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D805B" w14:textId="77777777" w:rsidR="006452E5" w:rsidRPr="006B4A71" w:rsidRDefault="006452E5" w:rsidP="00645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8550"/>
        <w:jc w:val="right"/>
        <w:rPr>
          <w:rStyle w:val="Strong"/>
          <w:rFonts w:cstheme="minorHAnsi"/>
          <w:sz w:val="24"/>
          <w:szCs w:val="24"/>
        </w:rPr>
      </w:pPr>
      <w:r w:rsidRPr="006B4A71">
        <w:rPr>
          <w:rStyle w:val="Strong"/>
          <w:rFonts w:cstheme="minorHAnsi"/>
          <w:sz w:val="24"/>
          <w:szCs w:val="24"/>
        </w:rPr>
        <w:t>Biology</w:t>
      </w:r>
    </w:p>
    <w:p w14:paraId="2A121EC4" w14:textId="77777777" w:rsidR="007F5CDC" w:rsidRPr="006B4A71" w:rsidRDefault="007F5CDC" w:rsidP="006452E5">
      <w:pPr>
        <w:pStyle w:val="Heading1"/>
        <w:jc w:val="center"/>
        <w:rPr>
          <w:rFonts w:asciiTheme="minorHAnsi" w:hAnsiTheme="minorHAnsi" w:cstheme="minorHAnsi"/>
          <w:sz w:val="36"/>
          <w:szCs w:val="36"/>
        </w:rPr>
      </w:pPr>
      <w:r w:rsidRPr="006B4A71">
        <w:rPr>
          <w:rFonts w:asciiTheme="minorHAnsi" w:hAnsiTheme="minorHAnsi" w:cstheme="minorHAnsi"/>
          <w:sz w:val="36"/>
          <w:szCs w:val="36"/>
        </w:rPr>
        <w:t>General Grizzly</w:t>
      </w:r>
    </w:p>
    <w:p w14:paraId="14331AD9" w14:textId="1AA47CF3" w:rsidR="007F5CDC" w:rsidRPr="006B4A71" w:rsidRDefault="009869B6" w:rsidP="00470FF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B4A71">
        <w:rPr>
          <w:rFonts w:cstheme="minorHAnsi"/>
          <w:sz w:val="24"/>
          <w:szCs w:val="24"/>
        </w:rPr>
        <w:t>Lawrenceville, GA  30043</w:t>
      </w:r>
      <w:r w:rsidR="00470FF5" w:rsidRPr="006B4A71">
        <w:rPr>
          <w:rFonts w:cstheme="minorHAnsi"/>
          <w:sz w:val="24"/>
          <w:szCs w:val="24"/>
        </w:rPr>
        <w:t xml:space="preserve"> | </w:t>
      </w:r>
      <w:r w:rsidR="007F5CDC" w:rsidRPr="006B4A71">
        <w:rPr>
          <w:rFonts w:cstheme="minorHAnsi"/>
          <w:sz w:val="24"/>
          <w:szCs w:val="24"/>
        </w:rPr>
        <w:t>(</w:t>
      </w:r>
      <w:r w:rsidR="00A222EE">
        <w:rPr>
          <w:rFonts w:cstheme="minorHAnsi"/>
          <w:sz w:val="24"/>
          <w:szCs w:val="24"/>
        </w:rPr>
        <w:t>678) 407-5702</w:t>
      </w:r>
      <w:r w:rsidR="00D33587" w:rsidRPr="006B4A71">
        <w:rPr>
          <w:rFonts w:cstheme="minorHAnsi"/>
          <w:sz w:val="24"/>
          <w:szCs w:val="24"/>
        </w:rPr>
        <w:t xml:space="preserve"> </w:t>
      </w:r>
      <w:r w:rsidR="00470FF5" w:rsidRPr="006B4A71">
        <w:rPr>
          <w:rFonts w:cstheme="minorHAnsi"/>
          <w:sz w:val="24"/>
          <w:szCs w:val="24"/>
        </w:rPr>
        <w:t>|</w:t>
      </w:r>
      <w:r w:rsidR="00A222EE">
        <w:rPr>
          <w:rFonts w:cstheme="minorHAnsi"/>
          <w:sz w:val="24"/>
          <w:szCs w:val="24"/>
        </w:rPr>
        <w:t>careerservices</w:t>
      </w:r>
      <w:r w:rsidR="0008603E" w:rsidRPr="006B4A71">
        <w:rPr>
          <w:rFonts w:cstheme="minorHAnsi"/>
          <w:sz w:val="24"/>
          <w:szCs w:val="24"/>
        </w:rPr>
        <w:t>@ggc.edu</w:t>
      </w:r>
    </w:p>
    <w:p w14:paraId="0799C1EA" w14:textId="67E7D85F" w:rsidR="007F5CDC" w:rsidRPr="006B4A71" w:rsidRDefault="00A222EE" w:rsidP="00B23222">
      <w:pPr>
        <w:pBdr>
          <w:bottom w:val="thickThinSmallGap" w:sz="24" w:space="1" w:color="auto"/>
        </w:pBd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A222EE">
        <w:rPr>
          <w:rFonts w:cstheme="minorHAnsi"/>
          <w:sz w:val="24"/>
          <w:szCs w:val="24"/>
        </w:rPr>
        <w:t>linkedin.com/in/sherriegoodman</w:t>
      </w:r>
    </w:p>
    <w:p w14:paraId="30B0E1A2" w14:textId="77777777" w:rsidR="007F5CDC" w:rsidRPr="006B4A71" w:rsidRDefault="007F5CDC" w:rsidP="007F5CDC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0CCCE377" w14:textId="77777777" w:rsidR="00330B62" w:rsidRPr="006B4A71" w:rsidRDefault="006452E5" w:rsidP="00563F1D">
      <w:pPr>
        <w:tabs>
          <w:tab w:val="left" w:pos="2160"/>
          <w:tab w:val="left" w:pos="7200"/>
        </w:tabs>
        <w:spacing w:after="0" w:line="240" w:lineRule="auto"/>
        <w:contextualSpacing/>
        <w:rPr>
          <w:rFonts w:cstheme="minorHAnsi"/>
          <w:sz w:val="24"/>
          <w:szCs w:val="24"/>
        </w:rPr>
      </w:pPr>
      <w:r w:rsidRPr="006B4A71">
        <w:rPr>
          <w:rStyle w:val="Heading2Char"/>
          <w:rFonts w:eastAsiaTheme="minorHAnsi" w:cstheme="minorHAnsi"/>
        </w:rPr>
        <w:t>Education</w:t>
      </w:r>
      <w:r w:rsidR="00330B62" w:rsidRPr="006B4A71">
        <w:rPr>
          <w:rFonts w:cstheme="minorHAnsi"/>
          <w:b/>
          <w:sz w:val="24"/>
          <w:szCs w:val="24"/>
        </w:rPr>
        <w:tab/>
      </w:r>
      <w:r w:rsidR="007F5CDC" w:rsidRPr="006B4A71">
        <w:rPr>
          <w:rFonts w:cstheme="minorHAnsi"/>
          <w:sz w:val="24"/>
          <w:szCs w:val="24"/>
        </w:rPr>
        <w:t>Georgia Gwinnett College</w:t>
      </w:r>
      <w:r w:rsidR="00563F1D" w:rsidRPr="006B4A71">
        <w:rPr>
          <w:rFonts w:cstheme="minorHAnsi"/>
          <w:sz w:val="24"/>
          <w:szCs w:val="24"/>
        </w:rPr>
        <w:tab/>
      </w:r>
      <w:r w:rsidR="007F5CDC" w:rsidRPr="006B4A71">
        <w:rPr>
          <w:rFonts w:cstheme="minorHAnsi"/>
          <w:sz w:val="24"/>
          <w:szCs w:val="24"/>
        </w:rPr>
        <w:t>Lawrenceville, GA</w:t>
      </w:r>
    </w:p>
    <w:p w14:paraId="2B3EF704" w14:textId="77777777" w:rsidR="007F5CDC" w:rsidRPr="006B4A71" w:rsidRDefault="002649A9" w:rsidP="002649A9">
      <w:pPr>
        <w:tabs>
          <w:tab w:val="left" w:pos="2160"/>
          <w:tab w:val="left" w:pos="7200"/>
        </w:tabs>
        <w:spacing w:after="0" w:line="240" w:lineRule="auto"/>
        <w:contextualSpacing/>
        <w:rPr>
          <w:rStyle w:val="Strong"/>
          <w:rFonts w:cstheme="minorHAnsi"/>
          <w:sz w:val="24"/>
          <w:szCs w:val="24"/>
        </w:rPr>
      </w:pPr>
      <w:r w:rsidRPr="006B4A71">
        <w:rPr>
          <w:rStyle w:val="Strong"/>
          <w:rFonts w:cstheme="minorHAnsi"/>
          <w:sz w:val="24"/>
          <w:szCs w:val="24"/>
        </w:rPr>
        <w:tab/>
      </w:r>
      <w:r w:rsidR="007F5CDC" w:rsidRPr="006B4A71">
        <w:rPr>
          <w:rStyle w:val="Strong"/>
          <w:rFonts w:cstheme="minorHAnsi"/>
          <w:sz w:val="24"/>
          <w:szCs w:val="24"/>
        </w:rPr>
        <w:t>Bachelor of Science in Biology</w:t>
      </w:r>
      <w:r w:rsidR="00563F1D" w:rsidRPr="006B4A71">
        <w:rPr>
          <w:rStyle w:val="Strong"/>
          <w:rFonts w:cstheme="minorHAnsi"/>
          <w:sz w:val="24"/>
          <w:szCs w:val="24"/>
        </w:rPr>
        <w:tab/>
      </w:r>
      <w:r w:rsidR="001B3173" w:rsidRPr="006B4A71">
        <w:rPr>
          <w:rStyle w:val="Strong"/>
          <w:rFonts w:cstheme="minorHAnsi"/>
          <w:sz w:val="24"/>
          <w:szCs w:val="24"/>
        </w:rPr>
        <w:t xml:space="preserve">May </w:t>
      </w:r>
      <w:r w:rsidR="007F5CDC" w:rsidRPr="006B4A71">
        <w:rPr>
          <w:rStyle w:val="Strong"/>
          <w:rFonts w:cstheme="minorHAnsi"/>
          <w:sz w:val="24"/>
          <w:szCs w:val="24"/>
        </w:rPr>
        <w:t>20XX</w:t>
      </w:r>
    </w:p>
    <w:p w14:paraId="2997236E" w14:textId="77777777" w:rsidR="001B3173" w:rsidRPr="006B4A71" w:rsidRDefault="001B3173" w:rsidP="002649A9">
      <w:pPr>
        <w:tabs>
          <w:tab w:val="left" w:pos="2160"/>
          <w:tab w:val="left" w:pos="7200"/>
        </w:tabs>
        <w:spacing w:after="0" w:line="240" w:lineRule="auto"/>
        <w:contextualSpacing/>
        <w:rPr>
          <w:rStyle w:val="Strong"/>
          <w:rFonts w:cstheme="minorHAnsi"/>
          <w:sz w:val="24"/>
          <w:szCs w:val="24"/>
        </w:rPr>
      </w:pPr>
      <w:r w:rsidRPr="006B4A71">
        <w:rPr>
          <w:rStyle w:val="Strong"/>
          <w:rFonts w:cstheme="minorHAnsi"/>
          <w:sz w:val="24"/>
          <w:szCs w:val="24"/>
        </w:rPr>
        <w:tab/>
        <w:t>Concentration: Cell Biology and Biotechnology</w:t>
      </w:r>
    </w:p>
    <w:p w14:paraId="2636F7AC" w14:textId="77777777" w:rsidR="007F5CDC" w:rsidRPr="006B4A71" w:rsidRDefault="00563F1D" w:rsidP="00563F1D">
      <w:pPr>
        <w:tabs>
          <w:tab w:val="left" w:pos="2160"/>
          <w:tab w:val="left" w:pos="7200"/>
        </w:tabs>
        <w:spacing w:after="0" w:line="240" w:lineRule="auto"/>
        <w:contextualSpacing/>
        <w:rPr>
          <w:rStyle w:val="Strong"/>
          <w:rFonts w:cstheme="minorHAnsi"/>
          <w:sz w:val="24"/>
          <w:szCs w:val="24"/>
        </w:rPr>
      </w:pPr>
      <w:r w:rsidRPr="006B4A71">
        <w:rPr>
          <w:rStyle w:val="Strong"/>
          <w:rFonts w:cstheme="minorHAnsi"/>
          <w:sz w:val="24"/>
          <w:szCs w:val="24"/>
        </w:rPr>
        <w:tab/>
        <w:t>Minor: Chemistry</w:t>
      </w:r>
      <w:r w:rsidRPr="006B4A71">
        <w:rPr>
          <w:rStyle w:val="Strong"/>
          <w:rFonts w:cstheme="minorHAnsi"/>
          <w:sz w:val="24"/>
          <w:szCs w:val="24"/>
        </w:rPr>
        <w:tab/>
        <w:t>GPA: 3.6</w:t>
      </w:r>
    </w:p>
    <w:p w14:paraId="25C84A9E" w14:textId="77777777" w:rsidR="007F5CDC" w:rsidRPr="006B4A71" w:rsidRDefault="007F5CDC" w:rsidP="007F5CDC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0FE34DAB" w14:textId="77777777" w:rsidR="007F5CDC" w:rsidRPr="006B4A71" w:rsidRDefault="007F5CDC" w:rsidP="007F5CDC">
      <w:pPr>
        <w:spacing w:after="0" w:line="240" w:lineRule="auto"/>
        <w:ind w:left="2160"/>
        <w:contextualSpacing/>
        <w:rPr>
          <w:rFonts w:cstheme="minorHAnsi"/>
          <w:sz w:val="24"/>
          <w:szCs w:val="24"/>
        </w:rPr>
      </w:pPr>
      <w:r w:rsidRPr="006B4A71">
        <w:rPr>
          <w:rStyle w:val="Strong"/>
          <w:rFonts w:cstheme="minorHAnsi"/>
          <w:sz w:val="24"/>
          <w:szCs w:val="24"/>
        </w:rPr>
        <w:t>Advanced-Level Courses:</w:t>
      </w:r>
      <w:r w:rsidRPr="006B4A71">
        <w:rPr>
          <w:rFonts w:cstheme="minorHAnsi"/>
          <w:b/>
          <w:sz w:val="24"/>
          <w:szCs w:val="24"/>
        </w:rPr>
        <w:t xml:space="preserve"> </w:t>
      </w:r>
      <w:r w:rsidRPr="006B4A71">
        <w:rPr>
          <w:rFonts w:cstheme="minorHAnsi"/>
          <w:sz w:val="24"/>
          <w:szCs w:val="24"/>
        </w:rPr>
        <w:t xml:space="preserve">Biocomputing, Biotechnology, Genetics, Cell Biology, </w:t>
      </w:r>
      <w:r w:rsidR="00F54075" w:rsidRPr="006B4A71">
        <w:rPr>
          <w:rFonts w:cstheme="minorHAnsi"/>
          <w:sz w:val="24"/>
          <w:szCs w:val="24"/>
        </w:rPr>
        <w:t xml:space="preserve">Human Anatomy &amp; </w:t>
      </w:r>
      <w:r w:rsidRPr="006B4A71">
        <w:rPr>
          <w:rFonts w:cstheme="minorHAnsi"/>
          <w:sz w:val="24"/>
          <w:szCs w:val="24"/>
        </w:rPr>
        <w:t>Physiology</w:t>
      </w:r>
      <w:r w:rsidR="00F54075" w:rsidRPr="006B4A71">
        <w:rPr>
          <w:rFonts w:cstheme="minorHAnsi"/>
          <w:sz w:val="24"/>
          <w:szCs w:val="24"/>
        </w:rPr>
        <w:t xml:space="preserve"> w/Lab</w:t>
      </w:r>
      <w:r w:rsidRPr="006B4A71">
        <w:rPr>
          <w:rFonts w:cstheme="minorHAnsi"/>
          <w:sz w:val="24"/>
          <w:szCs w:val="24"/>
        </w:rPr>
        <w:t>, Microbiology</w:t>
      </w:r>
      <w:r w:rsidR="00F54075" w:rsidRPr="006B4A71">
        <w:rPr>
          <w:rFonts w:cstheme="minorHAnsi"/>
          <w:sz w:val="24"/>
          <w:szCs w:val="24"/>
        </w:rPr>
        <w:t xml:space="preserve"> w/Lab</w:t>
      </w:r>
      <w:r w:rsidRPr="006B4A71">
        <w:rPr>
          <w:rFonts w:cstheme="minorHAnsi"/>
          <w:sz w:val="24"/>
          <w:szCs w:val="24"/>
        </w:rPr>
        <w:t>, Evolution, Abnormal P</w:t>
      </w:r>
      <w:r w:rsidR="007B56F9" w:rsidRPr="006B4A71">
        <w:rPr>
          <w:rFonts w:cstheme="minorHAnsi"/>
          <w:sz w:val="24"/>
          <w:szCs w:val="24"/>
        </w:rPr>
        <w:t xml:space="preserve">sychology, Marine Biology, </w:t>
      </w:r>
      <w:r w:rsidRPr="006B4A71">
        <w:rPr>
          <w:rFonts w:cstheme="minorHAnsi"/>
          <w:sz w:val="24"/>
          <w:szCs w:val="24"/>
        </w:rPr>
        <w:t>Org</w:t>
      </w:r>
      <w:r w:rsidR="00F54075" w:rsidRPr="006B4A71">
        <w:rPr>
          <w:rFonts w:cstheme="minorHAnsi"/>
          <w:sz w:val="24"/>
          <w:szCs w:val="24"/>
        </w:rPr>
        <w:t>anic Chemistry I and II w/Labs, Statistics, Human Genetics</w:t>
      </w:r>
    </w:p>
    <w:p w14:paraId="1E274A6D" w14:textId="77777777" w:rsidR="00B76491" w:rsidRPr="006B4A71" w:rsidRDefault="00B76491" w:rsidP="00B7649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645EFF01" w14:textId="46703D82" w:rsidR="00B76491" w:rsidRDefault="00B76491" w:rsidP="008E26FF">
      <w:pPr>
        <w:tabs>
          <w:tab w:val="left" w:pos="1980"/>
          <w:tab w:val="left" w:pos="2160"/>
          <w:tab w:val="left" w:pos="7200"/>
        </w:tabs>
        <w:spacing w:after="0" w:line="240" w:lineRule="auto"/>
        <w:contextualSpacing/>
        <w:rPr>
          <w:rFonts w:cstheme="minorHAnsi"/>
          <w:sz w:val="24"/>
          <w:szCs w:val="24"/>
        </w:rPr>
      </w:pPr>
      <w:r w:rsidRPr="003D09C2">
        <w:rPr>
          <w:rStyle w:val="Heading2Char"/>
          <w:rFonts w:eastAsiaTheme="minorHAnsi"/>
        </w:rPr>
        <w:t>Certifications</w:t>
      </w:r>
      <w:r w:rsidR="008E26FF">
        <w:rPr>
          <w:rFonts w:cstheme="minorHAnsi"/>
          <w:b/>
          <w:sz w:val="24"/>
          <w:szCs w:val="24"/>
        </w:rPr>
        <w:tab/>
      </w:r>
      <w:r w:rsidR="008E26FF">
        <w:rPr>
          <w:rFonts w:cstheme="minorHAnsi"/>
          <w:b/>
          <w:sz w:val="24"/>
          <w:szCs w:val="24"/>
        </w:rPr>
        <w:tab/>
      </w:r>
      <w:r w:rsidRPr="006B4A71">
        <w:rPr>
          <w:rFonts w:cstheme="minorHAnsi"/>
          <w:b/>
          <w:sz w:val="24"/>
          <w:szCs w:val="24"/>
        </w:rPr>
        <w:t>CPR</w:t>
      </w:r>
      <w:r w:rsidR="00A07254">
        <w:rPr>
          <w:rFonts w:cstheme="minorHAnsi"/>
          <w:b/>
          <w:sz w:val="24"/>
          <w:szCs w:val="24"/>
        </w:rPr>
        <w:t xml:space="preserve">, </w:t>
      </w:r>
      <w:r w:rsidRPr="006B4A71">
        <w:rPr>
          <w:rFonts w:cstheme="minorHAnsi"/>
          <w:b/>
          <w:sz w:val="24"/>
          <w:szCs w:val="24"/>
        </w:rPr>
        <w:t>First Aid</w:t>
      </w:r>
      <w:r w:rsidRPr="00A07254">
        <w:rPr>
          <w:rFonts w:cstheme="minorHAnsi"/>
          <w:b/>
          <w:sz w:val="24"/>
          <w:szCs w:val="24"/>
        </w:rPr>
        <w:t>,</w:t>
      </w:r>
      <w:r w:rsidR="00A07254" w:rsidRPr="00A07254">
        <w:rPr>
          <w:rFonts w:cstheme="minorHAnsi"/>
          <w:b/>
          <w:sz w:val="24"/>
          <w:szCs w:val="24"/>
        </w:rPr>
        <w:t xml:space="preserve"> and AED</w:t>
      </w:r>
      <w:r w:rsidR="00A07254">
        <w:rPr>
          <w:rFonts w:cstheme="minorHAnsi"/>
          <w:sz w:val="24"/>
          <w:szCs w:val="24"/>
        </w:rPr>
        <w:t>,</w:t>
      </w:r>
      <w:r w:rsidRPr="006B4A71">
        <w:rPr>
          <w:rFonts w:cstheme="minorHAnsi"/>
          <w:sz w:val="24"/>
          <w:szCs w:val="24"/>
        </w:rPr>
        <w:t xml:space="preserve"> American Red Cros</w:t>
      </w:r>
      <w:r w:rsidR="00233DFD" w:rsidRPr="006B4A71">
        <w:rPr>
          <w:rFonts w:cstheme="minorHAnsi"/>
          <w:sz w:val="24"/>
          <w:szCs w:val="24"/>
        </w:rPr>
        <w:t xml:space="preserve">s </w:t>
      </w:r>
      <w:r w:rsidR="00233DFD" w:rsidRPr="006B4A71">
        <w:rPr>
          <w:rFonts w:cstheme="minorHAnsi"/>
          <w:sz w:val="24"/>
          <w:szCs w:val="24"/>
        </w:rPr>
        <w:tab/>
      </w:r>
      <w:r w:rsidRPr="00734590">
        <w:rPr>
          <w:rFonts w:cstheme="minorHAnsi"/>
          <w:b/>
          <w:sz w:val="24"/>
          <w:szCs w:val="24"/>
        </w:rPr>
        <w:t xml:space="preserve">20XX </w:t>
      </w:r>
      <w:r w:rsidR="00F567CC" w:rsidRPr="00734590">
        <w:rPr>
          <w:rFonts w:cstheme="minorHAnsi"/>
          <w:b/>
          <w:sz w:val="24"/>
          <w:szCs w:val="24"/>
        </w:rPr>
        <w:t>–</w:t>
      </w:r>
      <w:r w:rsidRPr="00734590">
        <w:rPr>
          <w:rFonts w:cstheme="minorHAnsi"/>
          <w:b/>
          <w:sz w:val="24"/>
          <w:szCs w:val="24"/>
        </w:rPr>
        <w:t xml:space="preserve"> Present</w:t>
      </w:r>
    </w:p>
    <w:p w14:paraId="2B69A72D" w14:textId="77777777" w:rsidR="00F567CC" w:rsidRPr="006B4A71" w:rsidRDefault="00F567CC" w:rsidP="00233DFD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14:paraId="0F3F2CB6" w14:textId="77777777" w:rsidR="00F567CC" w:rsidRPr="001318F2" w:rsidRDefault="00F567CC" w:rsidP="00233DFD">
      <w:pPr>
        <w:spacing w:after="0" w:line="240" w:lineRule="auto"/>
        <w:ind w:left="1440" w:firstLine="72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International Peer Education Training Program Certificate</w:t>
      </w:r>
      <w:r w:rsidR="001318F2">
        <w:rPr>
          <w:rFonts w:cstheme="minorHAnsi"/>
          <w:sz w:val="24"/>
          <w:szCs w:val="24"/>
        </w:rPr>
        <w:t xml:space="preserve"> </w:t>
      </w:r>
      <w:r w:rsidR="001318F2" w:rsidRPr="001318F2">
        <w:rPr>
          <w:rFonts w:cstheme="minorHAnsi"/>
          <w:b/>
          <w:sz w:val="24"/>
          <w:szCs w:val="24"/>
        </w:rPr>
        <w:t>(IPTPC)</w:t>
      </w:r>
    </w:p>
    <w:p w14:paraId="05A300E9" w14:textId="77777777" w:rsidR="007F5CDC" w:rsidRPr="00F567CC" w:rsidRDefault="00B76491" w:rsidP="00F567CC">
      <w:pPr>
        <w:tabs>
          <w:tab w:val="left" w:pos="7200"/>
        </w:tabs>
        <w:spacing w:after="0" w:line="240" w:lineRule="auto"/>
        <w:ind w:left="1440" w:firstLine="720"/>
        <w:contextualSpacing/>
        <w:rPr>
          <w:rFonts w:cstheme="minorHAnsi"/>
          <w:sz w:val="24"/>
          <w:szCs w:val="24"/>
        </w:rPr>
      </w:pPr>
      <w:r w:rsidRPr="00F567CC">
        <w:rPr>
          <w:rFonts w:cstheme="minorHAnsi"/>
          <w:sz w:val="24"/>
          <w:szCs w:val="24"/>
        </w:rPr>
        <w:t xml:space="preserve">College Reading and Learning Association </w:t>
      </w:r>
      <w:proofErr w:type="gramStart"/>
      <w:r w:rsidRPr="00F567CC">
        <w:rPr>
          <w:rFonts w:cstheme="minorHAnsi"/>
          <w:sz w:val="24"/>
          <w:szCs w:val="24"/>
        </w:rPr>
        <w:t xml:space="preserve">Tutoring  </w:t>
      </w:r>
      <w:r w:rsidR="00734590" w:rsidRPr="00734590">
        <w:rPr>
          <w:rFonts w:cstheme="minorHAnsi"/>
          <w:b/>
          <w:sz w:val="24"/>
          <w:szCs w:val="24"/>
        </w:rPr>
        <w:t>May</w:t>
      </w:r>
      <w:proofErr w:type="gramEnd"/>
      <w:r w:rsidR="00734590" w:rsidRPr="00734590">
        <w:rPr>
          <w:rFonts w:cstheme="minorHAnsi"/>
          <w:b/>
          <w:sz w:val="24"/>
          <w:szCs w:val="24"/>
        </w:rPr>
        <w:t xml:space="preserve"> </w:t>
      </w:r>
      <w:r w:rsidRPr="00734590">
        <w:rPr>
          <w:rFonts w:cstheme="minorHAnsi"/>
          <w:b/>
          <w:sz w:val="24"/>
          <w:szCs w:val="24"/>
        </w:rPr>
        <w:t>20XX</w:t>
      </w:r>
    </w:p>
    <w:p w14:paraId="5966A65C" w14:textId="77777777" w:rsidR="00233DFD" w:rsidRPr="006B4A71" w:rsidRDefault="00233DFD" w:rsidP="00233DFD">
      <w:pPr>
        <w:spacing w:after="0" w:line="240" w:lineRule="auto"/>
        <w:ind w:left="1440" w:firstLine="720"/>
        <w:contextualSpacing/>
        <w:rPr>
          <w:rFonts w:cstheme="minorHAnsi"/>
          <w:b/>
          <w:sz w:val="24"/>
          <w:szCs w:val="24"/>
        </w:rPr>
      </w:pPr>
    </w:p>
    <w:p w14:paraId="52090EB5" w14:textId="77777777" w:rsidR="00432720" w:rsidRPr="006B4A71" w:rsidRDefault="006452E5" w:rsidP="00432720">
      <w:pPr>
        <w:spacing w:after="0" w:line="240" w:lineRule="auto"/>
        <w:ind w:left="2160" w:hanging="2160"/>
        <w:contextualSpacing/>
        <w:rPr>
          <w:rFonts w:cstheme="minorHAnsi"/>
          <w:sz w:val="24"/>
          <w:szCs w:val="24"/>
        </w:rPr>
      </w:pPr>
      <w:r w:rsidRPr="003D09C2">
        <w:rPr>
          <w:rStyle w:val="Heading2Char"/>
          <w:rFonts w:eastAsiaTheme="minorHAnsi"/>
        </w:rPr>
        <w:t xml:space="preserve">Technical </w:t>
      </w:r>
      <w:r w:rsidR="00432720" w:rsidRPr="003D09C2">
        <w:rPr>
          <w:rStyle w:val="Heading2Char"/>
          <w:rFonts w:eastAsiaTheme="minorHAnsi"/>
        </w:rPr>
        <w:t>Skills</w:t>
      </w:r>
      <w:r w:rsidR="007F5CDC" w:rsidRPr="006B4A71">
        <w:rPr>
          <w:rFonts w:cstheme="minorHAnsi"/>
          <w:b/>
          <w:sz w:val="24"/>
          <w:szCs w:val="24"/>
        </w:rPr>
        <w:tab/>
      </w:r>
      <w:r w:rsidR="007F5CDC" w:rsidRPr="006B4A71">
        <w:rPr>
          <w:rStyle w:val="Strong"/>
          <w:rFonts w:cstheme="minorHAnsi"/>
          <w:sz w:val="24"/>
          <w:szCs w:val="24"/>
        </w:rPr>
        <w:t>Biocomputing analysis using algorithms:</w:t>
      </w:r>
      <w:r w:rsidR="009869B6" w:rsidRPr="006B4A71">
        <w:rPr>
          <w:rFonts w:cstheme="minorHAnsi"/>
          <w:sz w:val="24"/>
          <w:szCs w:val="24"/>
        </w:rPr>
        <w:t xml:space="preserve"> Primer Creation (primer3</w:t>
      </w:r>
      <w:r w:rsidR="00432720" w:rsidRPr="006B4A71">
        <w:rPr>
          <w:rFonts w:cstheme="minorHAnsi"/>
          <w:sz w:val="24"/>
          <w:szCs w:val="24"/>
        </w:rPr>
        <w:t xml:space="preserve"> </w:t>
      </w:r>
      <w:r w:rsidR="007F5CDC" w:rsidRPr="006B4A71">
        <w:rPr>
          <w:rFonts w:cstheme="minorHAnsi"/>
          <w:sz w:val="24"/>
          <w:szCs w:val="24"/>
        </w:rPr>
        <w:t>website), protein explorer, using Biology Workbench, BLAST, NCMI</w:t>
      </w:r>
    </w:p>
    <w:p w14:paraId="40861630" w14:textId="77777777" w:rsidR="007F5CDC" w:rsidRDefault="007F5CDC" w:rsidP="00432720">
      <w:pPr>
        <w:spacing w:after="0" w:line="240" w:lineRule="auto"/>
        <w:ind w:left="1440" w:firstLine="720"/>
        <w:contextualSpacing/>
        <w:rPr>
          <w:rFonts w:cstheme="minorHAnsi"/>
          <w:sz w:val="24"/>
          <w:szCs w:val="24"/>
        </w:rPr>
      </w:pPr>
      <w:r w:rsidRPr="006B4A71">
        <w:rPr>
          <w:rFonts w:cstheme="minorHAnsi"/>
          <w:sz w:val="24"/>
          <w:szCs w:val="24"/>
        </w:rPr>
        <w:t>Database</w:t>
      </w:r>
    </w:p>
    <w:p w14:paraId="730E0082" w14:textId="77777777" w:rsidR="00734590" w:rsidRPr="006B4A71" w:rsidRDefault="00734590" w:rsidP="00432720">
      <w:pPr>
        <w:spacing w:after="0" w:line="240" w:lineRule="auto"/>
        <w:ind w:left="1440" w:firstLine="720"/>
        <w:contextualSpacing/>
        <w:rPr>
          <w:rFonts w:cstheme="minorHAnsi"/>
          <w:sz w:val="24"/>
          <w:szCs w:val="24"/>
        </w:rPr>
      </w:pPr>
    </w:p>
    <w:p w14:paraId="7B366998" w14:textId="77777777" w:rsidR="007F5CDC" w:rsidRDefault="007F5CDC" w:rsidP="007F5CDC">
      <w:pPr>
        <w:spacing w:after="0" w:line="240" w:lineRule="auto"/>
        <w:ind w:left="2160"/>
        <w:contextualSpacing/>
        <w:rPr>
          <w:rFonts w:cstheme="minorHAnsi"/>
          <w:sz w:val="24"/>
          <w:szCs w:val="24"/>
        </w:rPr>
      </w:pPr>
      <w:r w:rsidRPr="006B4A71">
        <w:rPr>
          <w:rStyle w:val="Strong"/>
          <w:rFonts w:cstheme="minorHAnsi"/>
          <w:sz w:val="24"/>
          <w:szCs w:val="24"/>
        </w:rPr>
        <w:t xml:space="preserve">Biotechnology/Microbiology related techniques: </w:t>
      </w:r>
      <w:r w:rsidRPr="006B4A71">
        <w:rPr>
          <w:rFonts w:cstheme="minorHAnsi"/>
          <w:sz w:val="24"/>
          <w:szCs w:val="24"/>
        </w:rPr>
        <w:t>Gel Electrophoresis (DNA and SDS-PAGE), PCR, ELISA, DNA extraction, cell culture and plate development</w:t>
      </w:r>
    </w:p>
    <w:p w14:paraId="717DDB7C" w14:textId="77777777" w:rsidR="00734590" w:rsidRPr="006B4A71" w:rsidRDefault="00734590" w:rsidP="007F5CDC">
      <w:pPr>
        <w:spacing w:after="0" w:line="240" w:lineRule="auto"/>
        <w:ind w:left="2160"/>
        <w:contextualSpacing/>
        <w:rPr>
          <w:rFonts w:cstheme="minorHAnsi"/>
          <w:sz w:val="24"/>
          <w:szCs w:val="24"/>
        </w:rPr>
      </w:pPr>
    </w:p>
    <w:p w14:paraId="045A1A36" w14:textId="77777777" w:rsidR="007F5CDC" w:rsidRPr="006B4A71" w:rsidRDefault="007F5CDC" w:rsidP="00563F1D">
      <w:pPr>
        <w:spacing w:after="0" w:line="240" w:lineRule="auto"/>
        <w:ind w:left="2160"/>
        <w:contextualSpacing/>
        <w:rPr>
          <w:rFonts w:cstheme="minorHAnsi"/>
          <w:sz w:val="24"/>
          <w:szCs w:val="24"/>
        </w:rPr>
      </w:pPr>
      <w:r w:rsidRPr="006B4A71">
        <w:rPr>
          <w:rStyle w:val="Strong"/>
          <w:rFonts w:cstheme="minorHAnsi"/>
          <w:sz w:val="24"/>
          <w:szCs w:val="24"/>
        </w:rPr>
        <w:t>Chemistry techniques:</w:t>
      </w:r>
      <w:r w:rsidRPr="006B4A71">
        <w:rPr>
          <w:rFonts w:cstheme="minorHAnsi"/>
          <w:sz w:val="24"/>
          <w:szCs w:val="24"/>
        </w:rPr>
        <w:t xml:space="preserve"> synthesis of compounds, titrations, using the Spec 20</w:t>
      </w:r>
    </w:p>
    <w:p w14:paraId="0FAC4E54" w14:textId="77777777" w:rsidR="009551C2" w:rsidRPr="003D09C2" w:rsidRDefault="00D945A3" w:rsidP="003D09C2">
      <w:pPr>
        <w:pStyle w:val="Heading2"/>
      </w:pPr>
      <w:r w:rsidRPr="003D09C2">
        <w:t xml:space="preserve">Internship </w:t>
      </w:r>
      <w:r w:rsidR="00432720" w:rsidRPr="003D09C2">
        <w:t>Experience</w:t>
      </w:r>
      <w:r w:rsidR="00F75046" w:rsidRPr="003D09C2">
        <w:tab/>
      </w:r>
    </w:p>
    <w:p w14:paraId="6045B5A5" w14:textId="77777777" w:rsidR="00941FAC" w:rsidRPr="006B4A71" w:rsidRDefault="00941FAC" w:rsidP="00941FAC">
      <w:pPr>
        <w:tabs>
          <w:tab w:val="left" w:pos="7200"/>
        </w:tabs>
        <w:spacing w:after="0"/>
        <w:ind w:left="1440" w:firstLine="720"/>
        <w:rPr>
          <w:rFonts w:cstheme="minorHAnsi"/>
          <w:sz w:val="24"/>
          <w:szCs w:val="24"/>
        </w:rPr>
      </w:pPr>
      <w:r w:rsidRPr="006B4A71">
        <w:rPr>
          <w:rFonts w:cstheme="minorHAnsi"/>
          <w:sz w:val="24"/>
          <w:szCs w:val="24"/>
        </w:rPr>
        <w:t>Good Samaritan Health Center</w:t>
      </w:r>
      <w:r w:rsidR="007D5A7A">
        <w:rPr>
          <w:rFonts w:cstheme="minorHAnsi"/>
          <w:sz w:val="24"/>
          <w:szCs w:val="24"/>
        </w:rPr>
        <w:t xml:space="preserve"> of </w:t>
      </w:r>
      <w:r w:rsidR="00BA76DB">
        <w:rPr>
          <w:rFonts w:cstheme="minorHAnsi"/>
          <w:sz w:val="24"/>
          <w:szCs w:val="24"/>
        </w:rPr>
        <w:t xml:space="preserve">East </w:t>
      </w:r>
      <w:r w:rsidR="007D5A7A">
        <w:rPr>
          <w:rFonts w:cstheme="minorHAnsi"/>
          <w:sz w:val="24"/>
          <w:szCs w:val="24"/>
        </w:rPr>
        <w:t>Gwinnett</w:t>
      </w:r>
      <w:r w:rsidRPr="006B4A71">
        <w:rPr>
          <w:rFonts w:cstheme="minorHAnsi"/>
          <w:sz w:val="24"/>
          <w:szCs w:val="24"/>
        </w:rPr>
        <w:tab/>
        <w:t>Norcross, GA</w:t>
      </w:r>
    </w:p>
    <w:p w14:paraId="6D565F91" w14:textId="77777777" w:rsidR="00941FAC" w:rsidRPr="006B4A71" w:rsidRDefault="00941FAC" w:rsidP="00941FAC">
      <w:pPr>
        <w:tabs>
          <w:tab w:val="left" w:pos="2160"/>
          <w:tab w:val="left" w:pos="7200"/>
        </w:tabs>
        <w:spacing w:after="0"/>
        <w:rPr>
          <w:rFonts w:cstheme="minorHAnsi"/>
          <w:b/>
          <w:sz w:val="24"/>
          <w:szCs w:val="24"/>
        </w:rPr>
      </w:pPr>
      <w:r w:rsidRPr="006B4A71">
        <w:rPr>
          <w:rFonts w:cstheme="minorHAnsi"/>
          <w:sz w:val="24"/>
          <w:szCs w:val="24"/>
        </w:rPr>
        <w:tab/>
      </w:r>
      <w:r w:rsidRPr="006B4A71">
        <w:rPr>
          <w:rFonts w:cstheme="minorHAnsi"/>
          <w:b/>
          <w:sz w:val="24"/>
          <w:szCs w:val="24"/>
        </w:rPr>
        <w:t>Intern</w:t>
      </w:r>
      <w:r w:rsidR="00233DFD" w:rsidRPr="006B4A71">
        <w:rPr>
          <w:rFonts w:cstheme="minorHAnsi"/>
          <w:b/>
          <w:sz w:val="24"/>
          <w:szCs w:val="24"/>
        </w:rPr>
        <w:t xml:space="preserve"> </w:t>
      </w:r>
      <w:r w:rsidR="00233DFD" w:rsidRPr="006B4A71">
        <w:rPr>
          <w:rFonts w:cstheme="minorHAnsi"/>
          <w:b/>
          <w:sz w:val="24"/>
          <w:szCs w:val="24"/>
        </w:rPr>
        <w:tab/>
        <w:t>Summer 20XX</w:t>
      </w:r>
    </w:p>
    <w:p w14:paraId="259D3BB5" w14:textId="77777777" w:rsidR="00FC2325" w:rsidRPr="006B4A71" w:rsidRDefault="00941FAC" w:rsidP="00405508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2520"/>
        <w:contextualSpacing/>
        <w:rPr>
          <w:rFonts w:cstheme="minorHAnsi"/>
          <w:b/>
          <w:sz w:val="24"/>
          <w:szCs w:val="24"/>
        </w:rPr>
      </w:pPr>
      <w:r w:rsidRPr="006B4A71">
        <w:rPr>
          <w:rFonts w:cstheme="minorHAnsi"/>
          <w:sz w:val="24"/>
          <w:szCs w:val="24"/>
        </w:rPr>
        <w:t>Shadowed and observe</w:t>
      </w:r>
      <w:r w:rsidR="00FC2325" w:rsidRPr="006B4A71">
        <w:rPr>
          <w:rFonts w:cstheme="minorHAnsi"/>
          <w:sz w:val="24"/>
          <w:szCs w:val="24"/>
        </w:rPr>
        <w:t>d</w:t>
      </w:r>
      <w:r w:rsidRPr="006B4A71">
        <w:rPr>
          <w:rFonts w:cstheme="minorHAnsi"/>
          <w:sz w:val="24"/>
          <w:szCs w:val="24"/>
        </w:rPr>
        <w:t xml:space="preserve"> various health care providers</w:t>
      </w:r>
    </w:p>
    <w:p w14:paraId="1C085650" w14:textId="77777777" w:rsidR="00941FAC" w:rsidRPr="006B4A71" w:rsidRDefault="00FC2325" w:rsidP="00405508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2520"/>
        <w:contextualSpacing/>
        <w:rPr>
          <w:rFonts w:cstheme="minorHAnsi"/>
          <w:b/>
          <w:sz w:val="24"/>
          <w:szCs w:val="24"/>
        </w:rPr>
      </w:pPr>
      <w:r w:rsidRPr="006B4A71">
        <w:rPr>
          <w:rFonts w:cstheme="minorHAnsi"/>
          <w:sz w:val="24"/>
          <w:szCs w:val="24"/>
        </w:rPr>
        <w:t>A</w:t>
      </w:r>
      <w:r w:rsidR="00941FAC" w:rsidRPr="006B4A71">
        <w:rPr>
          <w:rFonts w:cstheme="minorHAnsi"/>
          <w:sz w:val="24"/>
          <w:szCs w:val="24"/>
        </w:rPr>
        <w:t>ssist</w:t>
      </w:r>
      <w:r w:rsidRPr="006B4A71">
        <w:rPr>
          <w:rFonts w:cstheme="minorHAnsi"/>
          <w:sz w:val="24"/>
          <w:szCs w:val="24"/>
        </w:rPr>
        <w:t>ed</w:t>
      </w:r>
      <w:r w:rsidR="00941FAC" w:rsidRPr="006B4A71">
        <w:rPr>
          <w:rFonts w:cstheme="minorHAnsi"/>
          <w:sz w:val="24"/>
          <w:szCs w:val="24"/>
        </w:rPr>
        <w:t xml:space="preserve"> with conducting EKG, spirometry, phlebotomy and patient care coordination</w:t>
      </w:r>
    </w:p>
    <w:p w14:paraId="06E40073" w14:textId="77777777" w:rsidR="001318F2" w:rsidRPr="001318F2" w:rsidRDefault="001318F2" w:rsidP="00405508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252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Conducted </w:t>
      </w:r>
      <w:r w:rsidR="007D5A7A">
        <w:rPr>
          <w:rFonts w:cstheme="minorHAnsi"/>
          <w:sz w:val="24"/>
          <w:szCs w:val="24"/>
        </w:rPr>
        <w:t>samples and labeling for lab tests including urinalysis, hemoglobin A1C or glucose</w:t>
      </w:r>
    </w:p>
    <w:p w14:paraId="73F1F6E5" w14:textId="77777777" w:rsidR="00FC2325" w:rsidRPr="001318F2" w:rsidRDefault="00941FAC" w:rsidP="001318F2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2520"/>
        <w:contextualSpacing/>
        <w:rPr>
          <w:rFonts w:cstheme="minorHAnsi"/>
          <w:b/>
          <w:sz w:val="24"/>
          <w:szCs w:val="24"/>
        </w:rPr>
      </w:pPr>
      <w:r w:rsidRPr="006B4A71">
        <w:rPr>
          <w:rFonts w:cstheme="minorHAnsi"/>
          <w:sz w:val="24"/>
          <w:szCs w:val="24"/>
        </w:rPr>
        <w:t xml:space="preserve">Obtained patient vital signs and accurately documented </w:t>
      </w:r>
      <w:r w:rsidR="00470FF5" w:rsidRPr="006B4A71">
        <w:rPr>
          <w:rFonts w:cstheme="minorHAnsi"/>
          <w:sz w:val="24"/>
          <w:szCs w:val="24"/>
        </w:rPr>
        <w:t>in patient charts</w:t>
      </w:r>
    </w:p>
    <w:p w14:paraId="63A2FA72" w14:textId="77777777" w:rsidR="00133F48" w:rsidRPr="00133F48" w:rsidRDefault="002B5C7F" w:rsidP="00133F48">
      <w:pPr>
        <w:numPr>
          <w:ilvl w:val="0"/>
          <w:numId w:val="1"/>
        </w:numPr>
        <w:tabs>
          <w:tab w:val="clear" w:pos="1080"/>
          <w:tab w:val="left" w:pos="7200"/>
        </w:tabs>
        <w:spacing w:after="0" w:line="240" w:lineRule="auto"/>
        <w:ind w:left="2520"/>
        <w:contextualSpacing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Practiced health and safety measures with patients and ensured</w:t>
      </w:r>
      <w:r w:rsidR="00470FF5" w:rsidRPr="006B4A71">
        <w:rPr>
          <w:rFonts w:cstheme="minorHAnsi"/>
          <w:sz w:val="24"/>
          <w:szCs w:val="24"/>
        </w:rPr>
        <w:t xml:space="preserve"> cleanliness</w:t>
      </w:r>
      <w:r>
        <w:rPr>
          <w:rFonts w:cstheme="minorHAnsi"/>
          <w:sz w:val="24"/>
          <w:szCs w:val="24"/>
        </w:rPr>
        <w:t xml:space="preserve"> and proper sanitization</w:t>
      </w:r>
      <w:r w:rsidR="00470FF5" w:rsidRPr="006B4A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of</w:t>
      </w:r>
      <w:r w:rsidR="00470FF5" w:rsidRPr="006B4A71">
        <w:rPr>
          <w:rFonts w:cstheme="minorHAnsi"/>
          <w:sz w:val="24"/>
          <w:szCs w:val="24"/>
        </w:rPr>
        <w:t xml:space="preserve"> </w:t>
      </w:r>
      <w:r w:rsidR="007D5A7A">
        <w:rPr>
          <w:rFonts w:cstheme="minorHAnsi"/>
          <w:sz w:val="24"/>
          <w:szCs w:val="24"/>
        </w:rPr>
        <w:t>exam</w:t>
      </w:r>
      <w:r w:rsidR="00470FF5" w:rsidRPr="006B4A71">
        <w:rPr>
          <w:rFonts w:cstheme="minorHAnsi"/>
          <w:sz w:val="24"/>
          <w:szCs w:val="24"/>
        </w:rPr>
        <w:t xml:space="preserve"> rooms</w:t>
      </w:r>
    </w:p>
    <w:p w14:paraId="2BCCA48E" w14:textId="0A6E5AC5" w:rsidR="00233DFD" w:rsidRPr="006B4A71" w:rsidRDefault="00133F48" w:rsidP="00133F48">
      <w:pPr>
        <w:tabs>
          <w:tab w:val="left" w:pos="7020"/>
          <w:tab w:val="left" w:pos="7200"/>
        </w:tabs>
        <w:spacing w:after="0" w:line="240" w:lineRule="auto"/>
        <w:ind w:left="2520"/>
        <w:contextualSpacing/>
        <w:rPr>
          <w:rStyle w:val="Emphasis"/>
          <w:rFonts w:cstheme="minorHAnsi"/>
          <w:sz w:val="24"/>
          <w:szCs w:val="24"/>
        </w:rPr>
      </w:pPr>
      <w:r>
        <w:rPr>
          <w:rStyle w:val="Emphasis"/>
          <w:rFonts w:cstheme="minorHAnsi"/>
          <w:sz w:val="24"/>
          <w:szCs w:val="24"/>
        </w:rPr>
        <w:lastRenderedPageBreak/>
        <w:tab/>
      </w:r>
      <w:r w:rsidR="00233DFD" w:rsidRPr="006B4A71">
        <w:rPr>
          <w:rStyle w:val="Emphasis"/>
          <w:rFonts w:cstheme="minorHAnsi"/>
          <w:sz w:val="24"/>
          <w:szCs w:val="24"/>
        </w:rPr>
        <w:t>General Grizzly, page 2</w:t>
      </w:r>
    </w:p>
    <w:p w14:paraId="57F6D8A3" w14:textId="77777777" w:rsidR="006B4A71" w:rsidRDefault="00D945A3" w:rsidP="003D09C2">
      <w:pPr>
        <w:pStyle w:val="Heading2"/>
      </w:pPr>
      <w:r w:rsidRPr="006B4A71">
        <w:t>Research Experience</w:t>
      </w:r>
      <w:r w:rsidR="00233DFD" w:rsidRPr="006B4A71">
        <w:tab/>
      </w:r>
    </w:p>
    <w:p w14:paraId="33E1C559" w14:textId="77777777" w:rsidR="007F5CDC" w:rsidRPr="006B4A71" w:rsidRDefault="007F5CDC" w:rsidP="006B4A71">
      <w:pPr>
        <w:tabs>
          <w:tab w:val="left" w:pos="7200"/>
        </w:tabs>
        <w:spacing w:after="0" w:line="240" w:lineRule="auto"/>
        <w:ind w:firstLine="2160"/>
        <w:contextualSpacing/>
        <w:rPr>
          <w:rFonts w:cstheme="minorHAnsi"/>
          <w:b/>
          <w:sz w:val="24"/>
          <w:szCs w:val="24"/>
        </w:rPr>
      </w:pPr>
      <w:r w:rsidRPr="006B4A71">
        <w:rPr>
          <w:rFonts w:cstheme="minorHAnsi"/>
          <w:sz w:val="24"/>
          <w:szCs w:val="24"/>
        </w:rPr>
        <w:t>Georgia Gwinnett College</w:t>
      </w:r>
      <w:r w:rsidR="00432720" w:rsidRPr="006B4A71">
        <w:rPr>
          <w:rFonts w:cstheme="minorHAnsi"/>
          <w:sz w:val="24"/>
          <w:szCs w:val="24"/>
        </w:rPr>
        <w:tab/>
      </w:r>
      <w:r w:rsidRPr="006B4A71">
        <w:rPr>
          <w:rFonts w:cstheme="minorHAnsi"/>
          <w:sz w:val="24"/>
          <w:szCs w:val="24"/>
        </w:rPr>
        <w:t>Lawrenceville, GA</w:t>
      </w:r>
    </w:p>
    <w:p w14:paraId="775CC2E4" w14:textId="77777777" w:rsidR="007F5CDC" w:rsidRPr="006B4A71" w:rsidRDefault="009551C2" w:rsidP="002649A9">
      <w:pPr>
        <w:tabs>
          <w:tab w:val="left" w:pos="2160"/>
          <w:tab w:val="left" w:pos="7200"/>
        </w:tabs>
        <w:spacing w:after="0"/>
        <w:rPr>
          <w:rFonts w:cstheme="minorHAnsi"/>
          <w:b/>
          <w:sz w:val="24"/>
          <w:szCs w:val="24"/>
        </w:rPr>
      </w:pPr>
      <w:r w:rsidRPr="006B4A71">
        <w:rPr>
          <w:rFonts w:cstheme="minorHAnsi"/>
          <w:sz w:val="24"/>
          <w:szCs w:val="24"/>
        </w:rPr>
        <w:tab/>
      </w:r>
      <w:r w:rsidR="007F5CDC" w:rsidRPr="006B4A71">
        <w:rPr>
          <w:rFonts w:cstheme="minorHAnsi"/>
          <w:b/>
          <w:sz w:val="24"/>
          <w:szCs w:val="24"/>
        </w:rPr>
        <w:t>Student Researcher with Dr. Any Professor</w:t>
      </w:r>
      <w:r w:rsidR="00432720" w:rsidRPr="006B4A71">
        <w:rPr>
          <w:rFonts w:cstheme="minorHAnsi"/>
          <w:b/>
          <w:sz w:val="24"/>
          <w:szCs w:val="24"/>
        </w:rPr>
        <w:tab/>
      </w:r>
      <w:r w:rsidR="002649A9" w:rsidRPr="006B4A71">
        <w:rPr>
          <w:rFonts w:cstheme="minorHAnsi"/>
          <w:b/>
          <w:sz w:val="24"/>
          <w:szCs w:val="24"/>
        </w:rPr>
        <w:t>Spring 20XX</w:t>
      </w:r>
    </w:p>
    <w:p w14:paraId="3CADA3AF" w14:textId="77777777" w:rsidR="007F5CDC" w:rsidRPr="006B4A71" w:rsidRDefault="00F54075" w:rsidP="007F5CDC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2520"/>
        <w:contextualSpacing/>
        <w:rPr>
          <w:rFonts w:cstheme="minorHAnsi"/>
          <w:b/>
          <w:sz w:val="24"/>
          <w:szCs w:val="24"/>
        </w:rPr>
      </w:pPr>
      <w:r w:rsidRPr="006B4A71">
        <w:rPr>
          <w:rFonts w:cstheme="minorHAnsi"/>
          <w:sz w:val="24"/>
          <w:szCs w:val="24"/>
        </w:rPr>
        <w:t>Participated in research to study the correlation between genetics and fertility</w:t>
      </w:r>
    </w:p>
    <w:p w14:paraId="6C6D37FA" w14:textId="77777777" w:rsidR="00F54075" w:rsidRPr="006B4A71" w:rsidRDefault="00F54075" w:rsidP="007F5CDC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2520"/>
        <w:contextualSpacing/>
        <w:rPr>
          <w:rFonts w:cstheme="minorHAnsi"/>
          <w:b/>
          <w:sz w:val="24"/>
          <w:szCs w:val="24"/>
        </w:rPr>
      </w:pPr>
      <w:r w:rsidRPr="006B4A71">
        <w:rPr>
          <w:rFonts w:cstheme="minorHAnsi"/>
          <w:sz w:val="24"/>
          <w:szCs w:val="24"/>
        </w:rPr>
        <w:t>Conducted thorough research of literature and prepare literature review</w:t>
      </w:r>
    </w:p>
    <w:p w14:paraId="350975FF" w14:textId="77777777" w:rsidR="007F5CDC" w:rsidRPr="006B4A71" w:rsidRDefault="007F5CDC" w:rsidP="007F5CDC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2520"/>
        <w:contextualSpacing/>
        <w:rPr>
          <w:rFonts w:cstheme="minorHAnsi"/>
          <w:b/>
          <w:sz w:val="24"/>
          <w:szCs w:val="24"/>
        </w:rPr>
      </w:pPr>
      <w:r w:rsidRPr="006B4A71">
        <w:rPr>
          <w:rFonts w:cstheme="minorHAnsi"/>
          <w:sz w:val="24"/>
          <w:szCs w:val="24"/>
        </w:rPr>
        <w:t>Established protocol for conducting research</w:t>
      </w:r>
    </w:p>
    <w:p w14:paraId="73163614" w14:textId="77777777" w:rsidR="008E26FF" w:rsidRPr="008E26FF" w:rsidRDefault="007F5CDC" w:rsidP="0006712C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2520"/>
        <w:contextualSpacing/>
        <w:rPr>
          <w:rFonts w:cstheme="minorHAnsi"/>
          <w:b/>
          <w:sz w:val="24"/>
          <w:szCs w:val="24"/>
        </w:rPr>
      </w:pPr>
      <w:r w:rsidRPr="006B4A71">
        <w:rPr>
          <w:rFonts w:cstheme="minorHAnsi"/>
          <w:sz w:val="24"/>
          <w:szCs w:val="24"/>
        </w:rPr>
        <w:t>Analyzed behavioral responses using statistical measures</w:t>
      </w:r>
    </w:p>
    <w:p w14:paraId="47007AFF" w14:textId="0FFD14B8" w:rsidR="006B4A71" w:rsidRPr="006B4A71" w:rsidRDefault="008E26FF" w:rsidP="0006712C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2520"/>
        <w:contextualSpacing/>
        <w:rPr>
          <w:rFonts w:cstheme="minorHAnsi"/>
          <w:b/>
          <w:sz w:val="24"/>
          <w:szCs w:val="24"/>
        </w:rPr>
      </w:pPr>
      <w:r>
        <w:rPr>
          <w:rStyle w:val="Emphasis"/>
          <w:rFonts w:cstheme="minorHAnsi"/>
          <w:i w:val="0"/>
          <w:sz w:val="24"/>
          <w:szCs w:val="24"/>
        </w:rPr>
        <w:t>Presented research findings to faculty, staff and peers at the CREATE (Creativity, Research, Engagement, and Arts Transform Everyone) Symposium</w:t>
      </w:r>
      <w:r w:rsidR="00470FF5" w:rsidRPr="006B4A71">
        <w:rPr>
          <w:rStyle w:val="Emphasis"/>
          <w:rFonts w:cstheme="minorHAnsi"/>
          <w:sz w:val="24"/>
          <w:szCs w:val="24"/>
        </w:rPr>
        <w:tab/>
      </w:r>
    </w:p>
    <w:p w14:paraId="787B6DC9" w14:textId="77777777" w:rsidR="00F63E29" w:rsidRPr="006B4A71" w:rsidRDefault="00F63E29" w:rsidP="0006712C">
      <w:pPr>
        <w:pStyle w:val="Heading2"/>
        <w:rPr>
          <w:rFonts w:cstheme="minorHAnsi"/>
        </w:rPr>
      </w:pPr>
      <w:r w:rsidRPr="006B4A71">
        <w:rPr>
          <w:rFonts w:cstheme="minorHAnsi"/>
        </w:rPr>
        <w:t>Papers</w:t>
      </w:r>
    </w:p>
    <w:p w14:paraId="322FC077" w14:textId="77777777" w:rsidR="00F63E29" w:rsidRPr="006B4A71" w:rsidRDefault="00F63E29" w:rsidP="00F63E29">
      <w:pPr>
        <w:tabs>
          <w:tab w:val="left" w:pos="2160"/>
        </w:tabs>
        <w:spacing w:after="0" w:line="240" w:lineRule="auto"/>
        <w:ind w:right="-432"/>
        <w:contextualSpacing/>
        <w:rPr>
          <w:rStyle w:val="Emphasis"/>
          <w:rFonts w:cstheme="minorHAnsi"/>
          <w:sz w:val="24"/>
          <w:szCs w:val="24"/>
        </w:rPr>
      </w:pPr>
      <w:r w:rsidRPr="006B4A71">
        <w:rPr>
          <w:rStyle w:val="Emphasis"/>
          <w:rFonts w:cstheme="minorHAnsi"/>
          <w:sz w:val="24"/>
          <w:szCs w:val="24"/>
        </w:rPr>
        <w:t>For Course Requirements</w:t>
      </w:r>
    </w:p>
    <w:p w14:paraId="6CF7663A" w14:textId="77777777" w:rsidR="00F63E29" w:rsidRPr="006B4A71" w:rsidRDefault="00F63E29" w:rsidP="00F63E29">
      <w:pPr>
        <w:tabs>
          <w:tab w:val="left" w:pos="2160"/>
        </w:tabs>
        <w:spacing w:after="0" w:line="240" w:lineRule="auto"/>
        <w:ind w:right="-432"/>
        <w:contextualSpacing/>
        <w:rPr>
          <w:rFonts w:cstheme="minorHAnsi"/>
          <w:sz w:val="24"/>
          <w:szCs w:val="24"/>
        </w:rPr>
      </w:pPr>
      <w:r w:rsidRPr="006B4A71">
        <w:rPr>
          <w:rFonts w:cstheme="minorHAnsi"/>
          <w:i/>
          <w:sz w:val="24"/>
          <w:szCs w:val="24"/>
        </w:rPr>
        <w:tab/>
      </w:r>
      <w:r w:rsidRPr="006B4A71">
        <w:rPr>
          <w:rFonts w:cstheme="minorHAnsi"/>
          <w:sz w:val="24"/>
          <w:szCs w:val="24"/>
        </w:rPr>
        <w:t>Student, J. 20XX. Evolution of treatment for Sickle Cell Anemia.</w:t>
      </w:r>
    </w:p>
    <w:p w14:paraId="6A19A678" w14:textId="77777777" w:rsidR="00F63E29" w:rsidRPr="006B4A71" w:rsidRDefault="00F63E29" w:rsidP="00F63E29">
      <w:pPr>
        <w:tabs>
          <w:tab w:val="left" w:pos="2160"/>
        </w:tabs>
        <w:spacing w:after="0" w:line="240" w:lineRule="auto"/>
        <w:ind w:right="-432"/>
        <w:contextualSpacing/>
        <w:rPr>
          <w:rFonts w:cstheme="minorHAnsi"/>
          <w:sz w:val="24"/>
          <w:szCs w:val="24"/>
        </w:rPr>
      </w:pPr>
      <w:r w:rsidRPr="006B4A71">
        <w:rPr>
          <w:rFonts w:cstheme="minorHAnsi"/>
          <w:sz w:val="24"/>
          <w:szCs w:val="24"/>
        </w:rPr>
        <w:tab/>
        <w:t>Requirement for Genetics.</w:t>
      </w:r>
    </w:p>
    <w:p w14:paraId="75143CE8" w14:textId="77777777" w:rsidR="001B3173" w:rsidRPr="006B4A71" w:rsidRDefault="001B3173" w:rsidP="00F63E29">
      <w:pPr>
        <w:tabs>
          <w:tab w:val="left" w:pos="2160"/>
        </w:tabs>
        <w:spacing w:after="0" w:line="240" w:lineRule="auto"/>
        <w:ind w:right="-432"/>
        <w:contextualSpacing/>
        <w:rPr>
          <w:rFonts w:cstheme="minorHAnsi"/>
          <w:sz w:val="24"/>
          <w:szCs w:val="24"/>
        </w:rPr>
      </w:pPr>
    </w:p>
    <w:p w14:paraId="24717F07" w14:textId="77777777" w:rsidR="00F63E29" w:rsidRPr="006B4A71" w:rsidRDefault="00F63E29" w:rsidP="00F63E29">
      <w:pPr>
        <w:tabs>
          <w:tab w:val="left" w:pos="2160"/>
        </w:tabs>
        <w:spacing w:after="0" w:line="240" w:lineRule="auto"/>
        <w:ind w:right="-432"/>
        <w:contextualSpacing/>
        <w:rPr>
          <w:rFonts w:cstheme="minorHAnsi"/>
          <w:sz w:val="24"/>
          <w:szCs w:val="24"/>
        </w:rPr>
      </w:pPr>
      <w:r w:rsidRPr="006B4A71">
        <w:rPr>
          <w:rFonts w:cstheme="minorHAnsi"/>
          <w:sz w:val="24"/>
          <w:szCs w:val="24"/>
        </w:rPr>
        <w:tab/>
        <w:t>Student. J. 20XX. Biological Impacts on Marine Life due to Climate Change.</w:t>
      </w:r>
    </w:p>
    <w:p w14:paraId="3122F501" w14:textId="77777777" w:rsidR="0019630F" w:rsidRPr="006B4A71" w:rsidRDefault="00F63E29" w:rsidP="00470FF5">
      <w:pPr>
        <w:tabs>
          <w:tab w:val="left" w:pos="2160"/>
        </w:tabs>
        <w:spacing w:after="0" w:line="240" w:lineRule="auto"/>
        <w:ind w:right="-432"/>
        <w:contextualSpacing/>
        <w:rPr>
          <w:rStyle w:val="Emphasis"/>
          <w:rFonts w:cstheme="minorHAnsi"/>
          <w:sz w:val="24"/>
          <w:szCs w:val="24"/>
        </w:rPr>
      </w:pPr>
      <w:r w:rsidRPr="006B4A71">
        <w:rPr>
          <w:rFonts w:cstheme="minorHAnsi"/>
          <w:sz w:val="24"/>
          <w:szCs w:val="24"/>
        </w:rPr>
        <w:tab/>
        <w:t>Requirements for Marine Biology</w:t>
      </w:r>
    </w:p>
    <w:p w14:paraId="251DE974" w14:textId="77777777" w:rsidR="007F5CDC" w:rsidRPr="006B4A71" w:rsidRDefault="00432720" w:rsidP="0006712C">
      <w:pPr>
        <w:pStyle w:val="Heading2"/>
        <w:rPr>
          <w:rFonts w:cstheme="minorHAnsi"/>
        </w:rPr>
      </w:pPr>
      <w:r w:rsidRPr="006B4A71">
        <w:rPr>
          <w:rFonts w:cstheme="minorHAnsi"/>
        </w:rPr>
        <w:t>Presentations</w:t>
      </w:r>
    </w:p>
    <w:p w14:paraId="0791C290" w14:textId="77777777" w:rsidR="007F5CDC" w:rsidRPr="006B4A71" w:rsidRDefault="007F5CDC" w:rsidP="007F5CDC">
      <w:pPr>
        <w:tabs>
          <w:tab w:val="left" w:pos="2160"/>
        </w:tabs>
        <w:spacing w:after="0" w:line="240" w:lineRule="auto"/>
        <w:ind w:right="-432"/>
        <w:contextualSpacing/>
        <w:rPr>
          <w:rStyle w:val="Emphasis"/>
          <w:rFonts w:cstheme="minorHAnsi"/>
          <w:sz w:val="24"/>
          <w:szCs w:val="24"/>
        </w:rPr>
      </w:pPr>
      <w:r w:rsidRPr="006B4A71">
        <w:rPr>
          <w:rStyle w:val="Emphasis"/>
          <w:rFonts w:cstheme="minorHAnsi"/>
          <w:sz w:val="24"/>
          <w:szCs w:val="24"/>
        </w:rPr>
        <w:t>For Course Requirements</w:t>
      </w:r>
    </w:p>
    <w:p w14:paraId="7DE1C35C" w14:textId="77777777" w:rsidR="007B56F9" w:rsidRPr="006B4A71" w:rsidRDefault="007F5CDC" w:rsidP="007F5CDC">
      <w:pPr>
        <w:tabs>
          <w:tab w:val="left" w:pos="2160"/>
        </w:tabs>
        <w:spacing w:after="0" w:line="240" w:lineRule="auto"/>
        <w:ind w:right="-432"/>
        <w:contextualSpacing/>
        <w:rPr>
          <w:rFonts w:cstheme="minorHAnsi"/>
          <w:sz w:val="24"/>
          <w:szCs w:val="24"/>
        </w:rPr>
      </w:pPr>
      <w:r w:rsidRPr="006B4A71">
        <w:rPr>
          <w:rFonts w:cstheme="minorHAnsi"/>
          <w:i/>
          <w:sz w:val="24"/>
          <w:szCs w:val="24"/>
        </w:rPr>
        <w:tab/>
      </w:r>
      <w:r w:rsidRPr="006B4A71">
        <w:rPr>
          <w:rFonts w:cstheme="minorHAnsi"/>
          <w:sz w:val="24"/>
          <w:szCs w:val="24"/>
        </w:rPr>
        <w:t xml:space="preserve">Student. J. </w:t>
      </w:r>
      <w:r w:rsidR="007B56F9" w:rsidRPr="006B4A71">
        <w:rPr>
          <w:rFonts w:cstheme="minorHAnsi"/>
          <w:sz w:val="24"/>
          <w:szCs w:val="24"/>
        </w:rPr>
        <w:t>20XX. The Study of Medicinal Plant Extracts. Requirement</w:t>
      </w:r>
    </w:p>
    <w:p w14:paraId="59109156" w14:textId="77777777" w:rsidR="007F5CDC" w:rsidRPr="006B4A71" w:rsidRDefault="007B56F9" w:rsidP="007F5CDC">
      <w:pPr>
        <w:tabs>
          <w:tab w:val="left" w:pos="2160"/>
        </w:tabs>
        <w:spacing w:after="0" w:line="240" w:lineRule="auto"/>
        <w:ind w:right="-432"/>
        <w:contextualSpacing/>
        <w:rPr>
          <w:rFonts w:cstheme="minorHAnsi"/>
          <w:sz w:val="24"/>
          <w:szCs w:val="24"/>
        </w:rPr>
      </w:pPr>
      <w:r w:rsidRPr="006B4A71">
        <w:rPr>
          <w:rFonts w:cstheme="minorHAnsi"/>
          <w:sz w:val="24"/>
          <w:szCs w:val="24"/>
        </w:rPr>
        <w:tab/>
        <w:t>Biotechnology.</w:t>
      </w:r>
    </w:p>
    <w:p w14:paraId="6BA48640" w14:textId="77777777" w:rsidR="007F5CDC" w:rsidRPr="006B4A71" w:rsidRDefault="007F5CDC" w:rsidP="007F5CDC">
      <w:pPr>
        <w:tabs>
          <w:tab w:val="left" w:pos="2160"/>
        </w:tabs>
        <w:spacing w:after="0" w:line="240" w:lineRule="auto"/>
        <w:ind w:right="-432"/>
        <w:contextualSpacing/>
        <w:rPr>
          <w:rFonts w:cstheme="minorHAnsi"/>
          <w:sz w:val="24"/>
          <w:szCs w:val="24"/>
        </w:rPr>
      </w:pPr>
      <w:r w:rsidRPr="006B4A71">
        <w:rPr>
          <w:rFonts w:cstheme="minorHAnsi"/>
          <w:sz w:val="24"/>
          <w:szCs w:val="24"/>
        </w:rPr>
        <w:tab/>
      </w:r>
    </w:p>
    <w:p w14:paraId="21BF48AD" w14:textId="77777777" w:rsidR="007F5CDC" w:rsidRPr="006B4A71" w:rsidRDefault="007F5CDC" w:rsidP="002649A9">
      <w:pPr>
        <w:tabs>
          <w:tab w:val="left" w:pos="2160"/>
        </w:tabs>
        <w:spacing w:after="0" w:line="240" w:lineRule="auto"/>
        <w:ind w:left="2160" w:right="-432"/>
        <w:contextualSpacing/>
        <w:rPr>
          <w:rFonts w:cstheme="minorHAnsi"/>
          <w:b/>
          <w:sz w:val="24"/>
          <w:szCs w:val="24"/>
        </w:rPr>
      </w:pPr>
      <w:r w:rsidRPr="006B4A71">
        <w:rPr>
          <w:rFonts w:cstheme="minorHAnsi"/>
          <w:sz w:val="24"/>
          <w:szCs w:val="24"/>
        </w:rPr>
        <w:t>S</w:t>
      </w:r>
      <w:r w:rsidR="007B56F9" w:rsidRPr="006B4A71">
        <w:rPr>
          <w:rFonts w:cstheme="minorHAnsi"/>
          <w:sz w:val="24"/>
          <w:szCs w:val="24"/>
        </w:rPr>
        <w:t xml:space="preserve">tudent. J. 20XX. Genetic Correlation of </w:t>
      </w:r>
      <w:r w:rsidRPr="006B4A71">
        <w:rPr>
          <w:rFonts w:cstheme="minorHAnsi"/>
          <w:sz w:val="24"/>
          <w:szCs w:val="24"/>
        </w:rPr>
        <w:t>Fertility in Humans. Require</w:t>
      </w:r>
      <w:r w:rsidR="007B56F9" w:rsidRPr="006B4A71">
        <w:rPr>
          <w:rFonts w:cstheme="minorHAnsi"/>
          <w:sz w:val="24"/>
          <w:szCs w:val="24"/>
        </w:rPr>
        <w:t>ments for Genetics</w:t>
      </w:r>
      <w:r w:rsidR="002649A9" w:rsidRPr="006B4A71">
        <w:rPr>
          <w:rFonts w:cstheme="minorHAnsi"/>
          <w:sz w:val="24"/>
          <w:szCs w:val="24"/>
        </w:rPr>
        <w:t>.</w:t>
      </w:r>
    </w:p>
    <w:p w14:paraId="4253DF67" w14:textId="77777777" w:rsidR="007F5CDC" w:rsidRPr="006B4A71" w:rsidRDefault="00432720" w:rsidP="006B4A71">
      <w:pPr>
        <w:pStyle w:val="Heading2"/>
        <w:tabs>
          <w:tab w:val="left" w:pos="7200"/>
        </w:tabs>
        <w:rPr>
          <w:rFonts w:cstheme="minorHAnsi"/>
        </w:rPr>
      </w:pPr>
      <w:r w:rsidRPr="006B4A71">
        <w:rPr>
          <w:rFonts w:cstheme="minorHAnsi"/>
        </w:rPr>
        <w:t>Work Experience</w:t>
      </w:r>
      <w:r w:rsidR="00233DFD" w:rsidRPr="006B4A71">
        <w:rPr>
          <w:rFonts w:cstheme="minorHAnsi"/>
        </w:rPr>
        <w:tab/>
      </w:r>
      <w:r w:rsidR="006B4A71" w:rsidRPr="006B4A71">
        <w:rPr>
          <w:rFonts w:cstheme="minorHAnsi"/>
          <w:b w:val="0"/>
        </w:rPr>
        <w:t>Grizzly Health</w:t>
      </w:r>
      <w:r w:rsidR="006B4A71" w:rsidRPr="006B4A71">
        <w:rPr>
          <w:rFonts w:cstheme="minorHAnsi"/>
          <w:b w:val="0"/>
        </w:rPr>
        <w:tab/>
      </w:r>
      <w:r w:rsidR="00F54075" w:rsidRPr="006B4A71">
        <w:rPr>
          <w:rFonts w:cstheme="minorHAnsi"/>
          <w:b w:val="0"/>
        </w:rPr>
        <w:t>Lawrenceville, GA</w:t>
      </w:r>
    </w:p>
    <w:p w14:paraId="26AE41FE" w14:textId="77777777" w:rsidR="007F5CDC" w:rsidRPr="006B4A71" w:rsidRDefault="007F5CDC" w:rsidP="00432720">
      <w:pPr>
        <w:tabs>
          <w:tab w:val="left" w:pos="2160"/>
          <w:tab w:val="left" w:pos="7200"/>
        </w:tabs>
        <w:spacing w:after="0" w:line="240" w:lineRule="auto"/>
        <w:ind w:left="576" w:right="-432"/>
        <w:contextualSpacing/>
        <w:rPr>
          <w:rStyle w:val="Strong"/>
          <w:rFonts w:cstheme="minorHAnsi"/>
          <w:sz w:val="24"/>
          <w:szCs w:val="24"/>
        </w:rPr>
      </w:pPr>
      <w:r w:rsidRPr="006B4A71">
        <w:rPr>
          <w:rFonts w:cstheme="minorHAnsi"/>
          <w:sz w:val="24"/>
          <w:szCs w:val="24"/>
        </w:rPr>
        <w:tab/>
      </w:r>
      <w:r w:rsidR="006B4A71" w:rsidRPr="006B4A71">
        <w:rPr>
          <w:rStyle w:val="Strong"/>
          <w:rFonts w:cstheme="minorHAnsi"/>
          <w:sz w:val="24"/>
          <w:szCs w:val="24"/>
        </w:rPr>
        <w:t>Customer Service Representative</w:t>
      </w:r>
      <w:r w:rsidR="00432720" w:rsidRPr="006B4A71">
        <w:rPr>
          <w:rStyle w:val="Strong"/>
          <w:rFonts w:cstheme="minorHAnsi"/>
          <w:sz w:val="24"/>
          <w:szCs w:val="24"/>
        </w:rPr>
        <w:tab/>
      </w:r>
      <w:r w:rsidRPr="006B4A71">
        <w:rPr>
          <w:rStyle w:val="Strong"/>
          <w:rFonts w:cstheme="minorHAnsi"/>
          <w:sz w:val="24"/>
          <w:szCs w:val="24"/>
        </w:rPr>
        <w:t>J</w:t>
      </w:r>
      <w:r w:rsidR="006B4A71" w:rsidRPr="006B4A71">
        <w:rPr>
          <w:rStyle w:val="Strong"/>
          <w:rFonts w:cstheme="minorHAnsi"/>
          <w:sz w:val="24"/>
          <w:szCs w:val="24"/>
        </w:rPr>
        <w:t>uly</w:t>
      </w:r>
      <w:r w:rsidRPr="006B4A71">
        <w:rPr>
          <w:rStyle w:val="Strong"/>
          <w:rFonts w:cstheme="minorHAnsi"/>
          <w:sz w:val="24"/>
          <w:szCs w:val="24"/>
        </w:rPr>
        <w:t xml:space="preserve"> 20XX – </w:t>
      </w:r>
      <w:r w:rsidR="006B4A71" w:rsidRPr="006B4A71">
        <w:rPr>
          <w:rStyle w:val="Strong"/>
          <w:rFonts w:cstheme="minorHAnsi"/>
          <w:sz w:val="24"/>
          <w:szCs w:val="24"/>
        </w:rPr>
        <w:t>Present</w:t>
      </w:r>
      <w:r w:rsidRPr="006B4A71">
        <w:rPr>
          <w:rStyle w:val="Strong"/>
          <w:rFonts w:cstheme="minorHAnsi"/>
          <w:sz w:val="24"/>
          <w:szCs w:val="24"/>
        </w:rPr>
        <w:t xml:space="preserve"> </w:t>
      </w:r>
    </w:p>
    <w:p w14:paraId="0626835F" w14:textId="77777777" w:rsidR="006B4A71" w:rsidRPr="006B4A71" w:rsidRDefault="006B4A71" w:rsidP="006B4A71">
      <w:pPr>
        <w:pStyle w:val="NoSpacing"/>
        <w:numPr>
          <w:ilvl w:val="0"/>
          <w:numId w:val="9"/>
        </w:numPr>
        <w:rPr>
          <w:rFonts w:cstheme="minorHAnsi"/>
          <w:sz w:val="24"/>
          <w:szCs w:val="24"/>
        </w:rPr>
      </w:pPr>
      <w:r w:rsidRPr="006B4A71">
        <w:rPr>
          <w:rFonts w:cstheme="minorHAnsi"/>
          <w:sz w:val="24"/>
          <w:szCs w:val="24"/>
        </w:rPr>
        <w:t>Answer 75- 100 inbound calls daily from customers with product and low-level health-related inquiries and concerns</w:t>
      </w:r>
    </w:p>
    <w:p w14:paraId="0E8A7BAD" w14:textId="511DBA89" w:rsidR="006B4A71" w:rsidRPr="006B4A71" w:rsidRDefault="006B4A71" w:rsidP="006B4A71">
      <w:pPr>
        <w:pStyle w:val="NoSpacing"/>
        <w:numPr>
          <w:ilvl w:val="0"/>
          <w:numId w:val="9"/>
        </w:numPr>
        <w:rPr>
          <w:rFonts w:cstheme="minorHAnsi"/>
          <w:sz w:val="24"/>
          <w:szCs w:val="24"/>
        </w:rPr>
      </w:pPr>
      <w:r w:rsidRPr="006B4A71">
        <w:rPr>
          <w:rFonts w:cstheme="minorHAnsi"/>
          <w:sz w:val="24"/>
          <w:szCs w:val="24"/>
        </w:rPr>
        <w:t>Document all calls detailing the inquiry</w:t>
      </w:r>
      <w:r w:rsidR="00D275EF">
        <w:rPr>
          <w:rFonts w:cstheme="minorHAnsi"/>
          <w:sz w:val="24"/>
          <w:szCs w:val="24"/>
        </w:rPr>
        <w:t>, issue</w:t>
      </w:r>
      <w:r w:rsidRPr="006B4A71">
        <w:rPr>
          <w:rFonts w:cstheme="minorHAnsi"/>
          <w:sz w:val="24"/>
          <w:szCs w:val="24"/>
        </w:rPr>
        <w:t xml:space="preserve"> and solution provided to customer</w:t>
      </w:r>
    </w:p>
    <w:p w14:paraId="71B75D1C" w14:textId="77777777" w:rsidR="006B4A71" w:rsidRPr="006B4A71" w:rsidRDefault="006B4A71" w:rsidP="006B4A71">
      <w:pPr>
        <w:pStyle w:val="NoSpacing"/>
        <w:numPr>
          <w:ilvl w:val="0"/>
          <w:numId w:val="9"/>
        </w:numPr>
        <w:rPr>
          <w:rFonts w:cstheme="minorHAnsi"/>
          <w:sz w:val="24"/>
          <w:szCs w:val="24"/>
        </w:rPr>
      </w:pPr>
      <w:r w:rsidRPr="006B4A71">
        <w:rPr>
          <w:rFonts w:cstheme="minorHAnsi"/>
          <w:sz w:val="24"/>
          <w:szCs w:val="24"/>
        </w:rPr>
        <w:t>Escalate calls to senior level representatives for higher level health-related inquiries</w:t>
      </w:r>
    </w:p>
    <w:p w14:paraId="6E319B9C" w14:textId="681C47C5" w:rsidR="00133F48" w:rsidRPr="00133F48" w:rsidRDefault="006B4A71" w:rsidP="00D275EF">
      <w:pPr>
        <w:pStyle w:val="NoSpacing"/>
        <w:numPr>
          <w:ilvl w:val="0"/>
          <w:numId w:val="9"/>
        </w:numPr>
        <w:spacing w:after="1320"/>
        <w:rPr>
          <w:rFonts w:cstheme="minorHAnsi"/>
          <w:sz w:val="24"/>
          <w:szCs w:val="24"/>
        </w:rPr>
      </w:pPr>
      <w:r w:rsidRPr="006B4A71">
        <w:rPr>
          <w:rFonts w:cstheme="minorHAnsi"/>
          <w:sz w:val="24"/>
          <w:szCs w:val="24"/>
        </w:rPr>
        <w:t>Maintain exceptional monthly reviews from supervisor for call quality assuranc</w:t>
      </w:r>
      <w:r w:rsidR="00133F48">
        <w:rPr>
          <w:rFonts w:cstheme="minorHAnsi"/>
          <w:sz w:val="24"/>
          <w:szCs w:val="24"/>
        </w:rPr>
        <w:t>e</w:t>
      </w:r>
    </w:p>
    <w:p w14:paraId="24822F07" w14:textId="77777777" w:rsidR="00133F48" w:rsidRDefault="00133F48" w:rsidP="00133F48">
      <w:pPr>
        <w:pStyle w:val="NoSpacing"/>
        <w:ind w:left="2520"/>
        <w:rPr>
          <w:rStyle w:val="Emphasis"/>
          <w:rFonts w:cstheme="minorHAnsi"/>
          <w:sz w:val="24"/>
          <w:szCs w:val="24"/>
        </w:rPr>
      </w:pPr>
    </w:p>
    <w:p w14:paraId="1AE1E6E1" w14:textId="4E120622" w:rsidR="008E26FF" w:rsidRPr="00133F48" w:rsidRDefault="008E26FF" w:rsidP="00133F48">
      <w:pPr>
        <w:pStyle w:val="NoSpacing"/>
        <w:ind w:left="6840"/>
        <w:rPr>
          <w:rFonts w:cstheme="minorHAnsi"/>
          <w:sz w:val="24"/>
          <w:szCs w:val="24"/>
        </w:rPr>
      </w:pPr>
      <w:r w:rsidRPr="00133F48">
        <w:rPr>
          <w:rStyle w:val="Emphasis"/>
          <w:rFonts w:cstheme="minorHAnsi"/>
          <w:sz w:val="24"/>
          <w:szCs w:val="24"/>
        </w:rPr>
        <w:lastRenderedPageBreak/>
        <w:t>General Grizzly, page 3</w:t>
      </w:r>
    </w:p>
    <w:p w14:paraId="04DB3814" w14:textId="77777777" w:rsidR="00333831" w:rsidRPr="006B4A71" w:rsidRDefault="00333831" w:rsidP="0033383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69030545" w14:textId="77777777" w:rsidR="00333831" w:rsidRPr="006B4A71" w:rsidRDefault="00333831" w:rsidP="00333831">
      <w:pPr>
        <w:tabs>
          <w:tab w:val="left" w:pos="2160"/>
          <w:tab w:val="left" w:pos="7200"/>
        </w:tabs>
        <w:spacing w:after="0" w:line="240" w:lineRule="auto"/>
        <w:ind w:right="-432"/>
        <w:contextualSpacing/>
        <w:rPr>
          <w:rFonts w:cstheme="minorHAnsi"/>
          <w:sz w:val="24"/>
          <w:szCs w:val="24"/>
        </w:rPr>
      </w:pPr>
      <w:r w:rsidRPr="006B4A71">
        <w:rPr>
          <w:rFonts w:cstheme="minorHAnsi"/>
          <w:sz w:val="24"/>
          <w:szCs w:val="24"/>
        </w:rPr>
        <w:tab/>
        <w:t>Georgia Gwinnett College</w:t>
      </w:r>
      <w:r w:rsidRPr="006B4A71">
        <w:rPr>
          <w:rFonts w:cstheme="minorHAnsi"/>
          <w:sz w:val="24"/>
          <w:szCs w:val="24"/>
        </w:rPr>
        <w:tab/>
        <w:t>Lawrenceville, GA</w:t>
      </w:r>
    </w:p>
    <w:p w14:paraId="33EE1623" w14:textId="77777777" w:rsidR="00333831" w:rsidRPr="006B4A71" w:rsidRDefault="00333831" w:rsidP="00333831">
      <w:pPr>
        <w:tabs>
          <w:tab w:val="left" w:pos="2160"/>
          <w:tab w:val="left" w:pos="7200"/>
        </w:tabs>
        <w:spacing w:after="0" w:line="240" w:lineRule="auto"/>
        <w:ind w:left="576" w:right="-432"/>
        <w:contextualSpacing/>
        <w:rPr>
          <w:rStyle w:val="Strong"/>
          <w:rFonts w:cstheme="minorHAnsi"/>
          <w:sz w:val="24"/>
          <w:szCs w:val="24"/>
        </w:rPr>
      </w:pPr>
      <w:r w:rsidRPr="006B4A71">
        <w:rPr>
          <w:rFonts w:cstheme="minorHAnsi"/>
          <w:sz w:val="24"/>
          <w:szCs w:val="24"/>
        </w:rPr>
        <w:tab/>
      </w:r>
      <w:r w:rsidRPr="006B4A71">
        <w:rPr>
          <w:rStyle w:val="Strong"/>
          <w:rFonts w:cstheme="minorHAnsi"/>
          <w:sz w:val="24"/>
          <w:szCs w:val="24"/>
        </w:rPr>
        <w:t>Peer Instructor (Academic Enhancement Center)</w:t>
      </w:r>
      <w:r w:rsidRPr="006B4A71">
        <w:rPr>
          <w:rStyle w:val="Strong"/>
          <w:rFonts w:cstheme="minorHAnsi"/>
          <w:sz w:val="24"/>
          <w:szCs w:val="24"/>
        </w:rPr>
        <w:tab/>
        <w:t xml:space="preserve">Jan 20XX – July 20XX </w:t>
      </w:r>
    </w:p>
    <w:p w14:paraId="4FD41009" w14:textId="77777777" w:rsidR="00333831" w:rsidRPr="006B4A71" w:rsidRDefault="00333831" w:rsidP="00333831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6B4A71">
        <w:rPr>
          <w:rFonts w:cstheme="minorHAnsi"/>
          <w:sz w:val="24"/>
          <w:szCs w:val="24"/>
        </w:rPr>
        <w:t>Assisted students to achieve a better understanding of specific subject material by setting goals in each tutoring session</w:t>
      </w:r>
    </w:p>
    <w:p w14:paraId="15780283" w14:textId="7B7A65EB" w:rsidR="00333831" w:rsidRPr="00133F48" w:rsidRDefault="00333831" w:rsidP="00133F48">
      <w:pPr>
        <w:numPr>
          <w:ilvl w:val="0"/>
          <w:numId w:val="3"/>
        </w:numPr>
        <w:spacing w:after="0" w:line="240" w:lineRule="auto"/>
        <w:ind w:left="2520"/>
        <w:contextualSpacing/>
        <w:rPr>
          <w:rFonts w:cstheme="minorHAnsi"/>
          <w:sz w:val="24"/>
          <w:szCs w:val="24"/>
        </w:rPr>
      </w:pPr>
      <w:r w:rsidRPr="00133F48">
        <w:rPr>
          <w:rFonts w:cstheme="minorHAnsi"/>
          <w:sz w:val="24"/>
          <w:szCs w:val="24"/>
        </w:rPr>
        <w:t>Researched and selected learning materials, textbooks, software, and equipment to facilitate tutoring</w:t>
      </w:r>
    </w:p>
    <w:p w14:paraId="38051BE1" w14:textId="77777777" w:rsidR="00333831" w:rsidRPr="006B4A71" w:rsidRDefault="00333831" w:rsidP="00333831">
      <w:pPr>
        <w:numPr>
          <w:ilvl w:val="0"/>
          <w:numId w:val="3"/>
        </w:numPr>
        <w:spacing w:after="0" w:line="240" w:lineRule="auto"/>
        <w:ind w:left="2520"/>
        <w:contextualSpacing/>
        <w:rPr>
          <w:rFonts w:cstheme="minorHAnsi"/>
          <w:sz w:val="24"/>
          <w:szCs w:val="24"/>
        </w:rPr>
      </w:pPr>
      <w:r w:rsidRPr="006B4A71">
        <w:rPr>
          <w:rFonts w:cstheme="minorHAnsi"/>
          <w:sz w:val="24"/>
          <w:szCs w:val="24"/>
        </w:rPr>
        <w:t>Designed subject-specific hand-outs, study and related material that helped students develop self-confidence, raise self-concept, and reduce anxiety or fear of failure in academic work</w:t>
      </w:r>
    </w:p>
    <w:p w14:paraId="49A4A986" w14:textId="191E254F" w:rsidR="00941FAC" w:rsidRPr="003D09C2" w:rsidRDefault="00333831" w:rsidP="00941FAC">
      <w:pPr>
        <w:numPr>
          <w:ilvl w:val="0"/>
          <w:numId w:val="3"/>
        </w:numPr>
        <w:spacing w:after="0" w:line="240" w:lineRule="auto"/>
        <w:ind w:left="2520"/>
        <w:contextualSpacing/>
        <w:rPr>
          <w:rFonts w:cstheme="minorHAnsi"/>
          <w:sz w:val="24"/>
          <w:szCs w:val="24"/>
        </w:rPr>
      </w:pPr>
      <w:r w:rsidRPr="006B4A71">
        <w:rPr>
          <w:rFonts w:cstheme="minorHAnsi"/>
          <w:sz w:val="24"/>
          <w:szCs w:val="24"/>
        </w:rPr>
        <w:t>Provided information for students seeking tutoring assistance, recorded key details in tutoring logs, assisted in tutor recruitment, and coordinated special events for the department</w:t>
      </w:r>
    </w:p>
    <w:p w14:paraId="4D08619B" w14:textId="77777777" w:rsidR="00941FAC" w:rsidRPr="006B4A71" w:rsidRDefault="00941FAC" w:rsidP="003D09C2">
      <w:pPr>
        <w:pStyle w:val="Heading2"/>
      </w:pPr>
      <w:r w:rsidRPr="006B4A71">
        <w:t>Volunteer Experience</w:t>
      </w:r>
    </w:p>
    <w:p w14:paraId="55954EAD" w14:textId="77777777" w:rsidR="000B267C" w:rsidRPr="006B4A71" w:rsidRDefault="00470FF5" w:rsidP="000B267C">
      <w:pPr>
        <w:tabs>
          <w:tab w:val="left" w:pos="2160"/>
          <w:tab w:val="left" w:pos="7200"/>
        </w:tabs>
        <w:spacing w:after="0" w:line="240" w:lineRule="auto"/>
        <w:ind w:right="-432"/>
        <w:contextualSpacing/>
        <w:rPr>
          <w:rFonts w:cstheme="minorHAnsi"/>
          <w:sz w:val="24"/>
          <w:szCs w:val="24"/>
        </w:rPr>
      </w:pPr>
      <w:r w:rsidRPr="006B4A71">
        <w:rPr>
          <w:rFonts w:cstheme="minorHAnsi"/>
          <w:b/>
          <w:sz w:val="24"/>
          <w:szCs w:val="24"/>
        </w:rPr>
        <w:tab/>
      </w:r>
      <w:r w:rsidR="000B267C" w:rsidRPr="006B4A71">
        <w:rPr>
          <w:rFonts w:cstheme="minorHAnsi"/>
          <w:sz w:val="24"/>
          <w:szCs w:val="24"/>
        </w:rPr>
        <w:t>Life Care Center of Lawrenceville</w:t>
      </w:r>
      <w:r w:rsidR="000B267C" w:rsidRPr="006B4A71">
        <w:rPr>
          <w:rFonts w:cstheme="minorHAnsi"/>
          <w:sz w:val="24"/>
          <w:szCs w:val="24"/>
        </w:rPr>
        <w:tab/>
        <w:t>Lawrenceville, GA</w:t>
      </w:r>
    </w:p>
    <w:p w14:paraId="5BF814BE" w14:textId="77777777" w:rsidR="000B267C" w:rsidRPr="006B4A71" w:rsidRDefault="000B267C" w:rsidP="000B267C">
      <w:pPr>
        <w:tabs>
          <w:tab w:val="left" w:pos="2160"/>
          <w:tab w:val="left" w:pos="7200"/>
        </w:tabs>
        <w:spacing w:after="0" w:line="240" w:lineRule="auto"/>
        <w:ind w:left="576" w:right="-432"/>
        <w:contextualSpacing/>
        <w:rPr>
          <w:rStyle w:val="Strong"/>
          <w:rFonts w:cstheme="minorHAnsi"/>
          <w:sz w:val="24"/>
          <w:szCs w:val="24"/>
        </w:rPr>
      </w:pPr>
      <w:r w:rsidRPr="006B4A71">
        <w:rPr>
          <w:rFonts w:cstheme="minorHAnsi"/>
          <w:sz w:val="24"/>
          <w:szCs w:val="24"/>
        </w:rPr>
        <w:tab/>
      </w:r>
      <w:r w:rsidRPr="006B4A71">
        <w:rPr>
          <w:rStyle w:val="Strong"/>
          <w:rFonts w:cstheme="minorHAnsi"/>
          <w:sz w:val="24"/>
          <w:szCs w:val="24"/>
        </w:rPr>
        <w:t>Volunteer</w:t>
      </w:r>
      <w:r w:rsidRPr="006B4A71">
        <w:rPr>
          <w:rStyle w:val="Strong"/>
          <w:rFonts w:cstheme="minorHAnsi"/>
          <w:sz w:val="24"/>
          <w:szCs w:val="24"/>
        </w:rPr>
        <w:tab/>
        <w:t xml:space="preserve">May 20XX – July 20XX </w:t>
      </w:r>
    </w:p>
    <w:p w14:paraId="5740AB51" w14:textId="77777777" w:rsidR="000B267C" w:rsidRPr="006B4A71" w:rsidRDefault="000B267C" w:rsidP="000B267C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6B4A71">
        <w:rPr>
          <w:rFonts w:cstheme="minorHAnsi"/>
          <w:sz w:val="24"/>
          <w:szCs w:val="24"/>
        </w:rPr>
        <w:t>Assisted the activities coordinator with engaging residents in arts, crafts, musical and educational activities</w:t>
      </w:r>
      <w:r w:rsidR="00027EDB" w:rsidRPr="006B4A71">
        <w:rPr>
          <w:rFonts w:cstheme="minorHAnsi"/>
          <w:sz w:val="24"/>
          <w:szCs w:val="24"/>
        </w:rPr>
        <w:t xml:space="preserve"> to stimulate social </w:t>
      </w:r>
      <w:r w:rsidR="002D2B54" w:rsidRPr="006B4A71">
        <w:rPr>
          <w:rFonts w:cstheme="minorHAnsi"/>
          <w:sz w:val="24"/>
          <w:szCs w:val="24"/>
        </w:rPr>
        <w:t>and overall well-being</w:t>
      </w:r>
    </w:p>
    <w:p w14:paraId="66F92AA6" w14:textId="77777777" w:rsidR="00027EDB" w:rsidRPr="006B4A71" w:rsidRDefault="00027EDB" w:rsidP="00027EDB">
      <w:pPr>
        <w:spacing w:after="0" w:line="240" w:lineRule="auto"/>
        <w:ind w:left="2520"/>
        <w:contextualSpacing/>
        <w:rPr>
          <w:rFonts w:cstheme="minorHAnsi"/>
          <w:sz w:val="24"/>
          <w:szCs w:val="24"/>
        </w:rPr>
      </w:pPr>
    </w:p>
    <w:p w14:paraId="7FE6158A" w14:textId="77777777" w:rsidR="00027EDB" w:rsidRPr="006B4A71" w:rsidRDefault="00027EDB" w:rsidP="00027EDB">
      <w:pPr>
        <w:tabs>
          <w:tab w:val="left" w:pos="2160"/>
          <w:tab w:val="left" w:pos="7200"/>
        </w:tabs>
        <w:spacing w:after="0" w:line="240" w:lineRule="auto"/>
        <w:ind w:right="-432"/>
        <w:contextualSpacing/>
        <w:rPr>
          <w:rFonts w:cstheme="minorHAnsi"/>
          <w:sz w:val="24"/>
          <w:szCs w:val="24"/>
        </w:rPr>
      </w:pPr>
      <w:r w:rsidRPr="006B4A71">
        <w:rPr>
          <w:rFonts w:cstheme="minorHAnsi"/>
          <w:sz w:val="24"/>
          <w:szCs w:val="24"/>
        </w:rPr>
        <w:tab/>
        <w:t>Grizzly High School</w:t>
      </w:r>
      <w:r w:rsidRPr="006B4A71">
        <w:rPr>
          <w:rFonts w:cstheme="minorHAnsi"/>
          <w:sz w:val="24"/>
          <w:szCs w:val="24"/>
        </w:rPr>
        <w:tab/>
        <w:t>Lawrenceville, GA</w:t>
      </w:r>
    </w:p>
    <w:p w14:paraId="38D55D46" w14:textId="77777777" w:rsidR="00027EDB" w:rsidRPr="006B4A71" w:rsidRDefault="00027EDB" w:rsidP="00B76491">
      <w:pPr>
        <w:tabs>
          <w:tab w:val="left" w:pos="2160"/>
          <w:tab w:val="left" w:pos="7200"/>
        </w:tabs>
        <w:spacing w:after="0" w:line="240" w:lineRule="auto"/>
        <w:ind w:left="576" w:right="-432"/>
        <w:contextualSpacing/>
        <w:rPr>
          <w:rStyle w:val="Strong"/>
          <w:rFonts w:cstheme="minorHAnsi"/>
          <w:sz w:val="24"/>
          <w:szCs w:val="24"/>
        </w:rPr>
      </w:pPr>
      <w:r w:rsidRPr="006B4A71">
        <w:rPr>
          <w:rFonts w:cstheme="minorHAnsi"/>
          <w:sz w:val="24"/>
          <w:szCs w:val="24"/>
        </w:rPr>
        <w:tab/>
      </w:r>
      <w:r w:rsidRPr="006B4A71">
        <w:rPr>
          <w:rStyle w:val="Strong"/>
          <w:rFonts w:cstheme="minorHAnsi"/>
          <w:sz w:val="24"/>
          <w:szCs w:val="24"/>
        </w:rPr>
        <w:t>Volunteer</w:t>
      </w:r>
      <w:r w:rsidRPr="006B4A71">
        <w:rPr>
          <w:rStyle w:val="Strong"/>
          <w:rFonts w:cstheme="minorHAnsi"/>
          <w:sz w:val="24"/>
          <w:szCs w:val="24"/>
        </w:rPr>
        <w:tab/>
        <w:t xml:space="preserve">October 20XX </w:t>
      </w:r>
    </w:p>
    <w:p w14:paraId="6C680FEF" w14:textId="77777777" w:rsidR="00333831" w:rsidRPr="006B4A71" w:rsidRDefault="00647CBF" w:rsidP="00027EDB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6B4A71">
        <w:rPr>
          <w:rFonts w:cstheme="minorHAnsi"/>
          <w:sz w:val="24"/>
          <w:szCs w:val="24"/>
        </w:rPr>
        <w:t>Tutor</w:t>
      </w:r>
      <w:r w:rsidR="00333831" w:rsidRPr="006B4A71">
        <w:rPr>
          <w:rFonts w:cstheme="minorHAnsi"/>
          <w:sz w:val="24"/>
          <w:szCs w:val="24"/>
        </w:rPr>
        <w:t>ed</w:t>
      </w:r>
      <w:r w:rsidRPr="006B4A71">
        <w:rPr>
          <w:rFonts w:cstheme="minorHAnsi"/>
          <w:sz w:val="24"/>
          <w:szCs w:val="24"/>
        </w:rPr>
        <w:t xml:space="preserve"> </w:t>
      </w:r>
      <w:r w:rsidR="00333831" w:rsidRPr="006B4A71">
        <w:rPr>
          <w:rFonts w:cstheme="minorHAnsi"/>
          <w:sz w:val="24"/>
          <w:szCs w:val="24"/>
        </w:rPr>
        <w:t xml:space="preserve">5 high school students twice a week in biology </w:t>
      </w:r>
    </w:p>
    <w:p w14:paraId="6F3824EE" w14:textId="0790B09F" w:rsidR="00470FF5" w:rsidRPr="006B4A71" w:rsidRDefault="00333831" w:rsidP="00941FAC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6B4A71">
        <w:rPr>
          <w:rFonts w:cstheme="minorHAnsi"/>
          <w:sz w:val="24"/>
          <w:szCs w:val="24"/>
        </w:rPr>
        <w:t>Co-facilitated dissection and analysis projects</w:t>
      </w:r>
      <w:r w:rsidR="00470FF5" w:rsidRPr="006B4A71">
        <w:rPr>
          <w:rFonts w:cstheme="minorHAnsi"/>
          <w:sz w:val="24"/>
          <w:szCs w:val="24"/>
        </w:rPr>
        <w:tab/>
      </w:r>
    </w:p>
    <w:p w14:paraId="57EDA7E2" w14:textId="77777777" w:rsidR="00432720" w:rsidRPr="006B4A71" w:rsidRDefault="00432720" w:rsidP="0006712C">
      <w:pPr>
        <w:pStyle w:val="Heading2"/>
        <w:rPr>
          <w:rFonts w:cstheme="minorHAnsi"/>
        </w:rPr>
      </w:pPr>
      <w:r w:rsidRPr="006B4A71">
        <w:rPr>
          <w:rFonts w:cstheme="minorHAnsi"/>
        </w:rPr>
        <w:t>Affiliations</w:t>
      </w:r>
      <w:r w:rsidR="00B76491" w:rsidRPr="006B4A71">
        <w:rPr>
          <w:rFonts w:cstheme="minorHAnsi"/>
        </w:rPr>
        <w:t xml:space="preserve"> and </w:t>
      </w:r>
      <w:r w:rsidRPr="006B4A71">
        <w:rPr>
          <w:rFonts w:cstheme="minorHAnsi"/>
        </w:rPr>
        <w:t>Honors</w:t>
      </w:r>
    </w:p>
    <w:p w14:paraId="534E78D2" w14:textId="77777777" w:rsidR="00432720" w:rsidRPr="006B4A71" w:rsidRDefault="00862130" w:rsidP="00B76491">
      <w:pPr>
        <w:tabs>
          <w:tab w:val="left" w:pos="2160"/>
          <w:tab w:val="left" w:pos="7200"/>
        </w:tabs>
        <w:spacing w:after="0"/>
        <w:rPr>
          <w:rFonts w:cstheme="minorHAnsi"/>
          <w:sz w:val="24"/>
          <w:szCs w:val="24"/>
        </w:rPr>
      </w:pPr>
      <w:r w:rsidRPr="006B4A71">
        <w:rPr>
          <w:rFonts w:eastAsia="Times New Roman" w:cstheme="minorHAnsi"/>
          <w:b/>
          <w:bCs/>
          <w:color w:val="212120"/>
          <w:kern w:val="32"/>
          <w:sz w:val="24"/>
          <w:szCs w:val="24"/>
        </w:rPr>
        <w:tab/>
      </w:r>
      <w:r w:rsidR="00432720" w:rsidRPr="006B4A71">
        <w:rPr>
          <w:rFonts w:cstheme="minorHAnsi"/>
          <w:sz w:val="24"/>
          <w:szCs w:val="24"/>
        </w:rPr>
        <w:t xml:space="preserve">Golden Key International </w:t>
      </w:r>
      <w:proofErr w:type="spellStart"/>
      <w:r w:rsidR="00432720" w:rsidRPr="006B4A71">
        <w:rPr>
          <w:rFonts w:cstheme="minorHAnsi"/>
          <w:sz w:val="24"/>
          <w:szCs w:val="24"/>
        </w:rPr>
        <w:t>Hono</w:t>
      </w:r>
      <w:r w:rsidR="00333831" w:rsidRPr="006B4A71">
        <w:rPr>
          <w:rFonts w:cstheme="minorHAnsi"/>
          <w:sz w:val="24"/>
          <w:szCs w:val="24"/>
        </w:rPr>
        <w:t>ur</w:t>
      </w:r>
      <w:proofErr w:type="spellEnd"/>
      <w:r w:rsidR="00432720" w:rsidRPr="006B4A71">
        <w:rPr>
          <w:rFonts w:cstheme="minorHAnsi"/>
          <w:sz w:val="24"/>
          <w:szCs w:val="24"/>
        </w:rPr>
        <w:t xml:space="preserve"> Society</w:t>
      </w:r>
      <w:r w:rsidR="00B76491" w:rsidRPr="006B4A71">
        <w:rPr>
          <w:rFonts w:cstheme="minorHAnsi"/>
          <w:sz w:val="24"/>
          <w:szCs w:val="24"/>
        </w:rPr>
        <w:tab/>
        <w:t xml:space="preserve">20XX - Present </w:t>
      </w:r>
    </w:p>
    <w:p w14:paraId="047DE377" w14:textId="77777777" w:rsidR="00F54075" w:rsidRPr="006B4A71" w:rsidRDefault="00862130" w:rsidP="00B76491">
      <w:pPr>
        <w:tabs>
          <w:tab w:val="left" w:pos="2160"/>
          <w:tab w:val="left" w:pos="7200"/>
        </w:tabs>
        <w:spacing w:after="0"/>
        <w:rPr>
          <w:rFonts w:cstheme="minorHAnsi"/>
          <w:b/>
          <w:sz w:val="24"/>
          <w:szCs w:val="24"/>
        </w:rPr>
      </w:pPr>
      <w:r w:rsidRPr="006B4A71">
        <w:rPr>
          <w:rFonts w:cstheme="minorHAnsi"/>
          <w:sz w:val="24"/>
          <w:szCs w:val="24"/>
        </w:rPr>
        <w:tab/>
      </w:r>
      <w:r w:rsidR="00F54075" w:rsidRPr="006B4A71">
        <w:rPr>
          <w:rFonts w:cstheme="minorHAnsi"/>
          <w:sz w:val="24"/>
          <w:szCs w:val="24"/>
        </w:rPr>
        <w:t xml:space="preserve">Beta </w:t>
      </w:r>
      <w:proofErr w:type="spellStart"/>
      <w:r w:rsidR="00F54075" w:rsidRPr="006B4A71">
        <w:rPr>
          <w:rFonts w:cstheme="minorHAnsi"/>
          <w:sz w:val="24"/>
          <w:szCs w:val="24"/>
        </w:rPr>
        <w:t>Beta</w:t>
      </w:r>
      <w:proofErr w:type="spellEnd"/>
      <w:r w:rsidR="00F54075" w:rsidRPr="006B4A71">
        <w:rPr>
          <w:rFonts w:cstheme="minorHAnsi"/>
          <w:sz w:val="24"/>
          <w:szCs w:val="24"/>
        </w:rPr>
        <w:t xml:space="preserve"> </w:t>
      </w:r>
      <w:proofErr w:type="spellStart"/>
      <w:r w:rsidR="00F54075" w:rsidRPr="006B4A71">
        <w:rPr>
          <w:rFonts w:cstheme="minorHAnsi"/>
          <w:sz w:val="24"/>
          <w:szCs w:val="24"/>
        </w:rPr>
        <w:t>Beta</w:t>
      </w:r>
      <w:proofErr w:type="spellEnd"/>
      <w:r w:rsidR="00F54075" w:rsidRPr="006B4A71">
        <w:rPr>
          <w:rFonts w:cstheme="minorHAnsi"/>
          <w:sz w:val="24"/>
          <w:szCs w:val="24"/>
        </w:rPr>
        <w:t xml:space="preserve"> National Biological Honor Society</w:t>
      </w:r>
      <w:r w:rsidR="00B76491" w:rsidRPr="006B4A71">
        <w:rPr>
          <w:rFonts w:cstheme="minorHAnsi"/>
          <w:sz w:val="24"/>
          <w:szCs w:val="24"/>
        </w:rPr>
        <w:tab/>
        <w:t>20XX - Present</w:t>
      </w:r>
    </w:p>
    <w:p w14:paraId="6C8BF12B" w14:textId="77777777" w:rsidR="00862130" w:rsidRPr="006B4A71" w:rsidRDefault="001318F2" w:rsidP="00B76491">
      <w:pPr>
        <w:tabs>
          <w:tab w:val="left" w:pos="7200"/>
        </w:tabs>
        <w:spacing w:after="0" w:line="240" w:lineRule="auto"/>
        <w:ind w:left="1440" w:firstLine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GGC </w:t>
      </w:r>
      <w:r w:rsidR="00F54075" w:rsidRPr="006B4A71">
        <w:rPr>
          <w:rFonts w:cstheme="minorHAnsi"/>
          <w:sz w:val="24"/>
          <w:szCs w:val="24"/>
        </w:rPr>
        <w:t>Science Club</w:t>
      </w:r>
      <w:r w:rsidR="007F5CDC" w:rsidRPr="006B4A71">
        <w:rPr>
          <w:rFonts w:cstheme="minorHAnsi"/>
          <w:sz w:val="24"/>
          <w:szCs w:val="24"/>
        </w:rPr>
        <w:t>, Member</w:t>
      </w:r>
      <w:r w:rsidR="00F54075" w:rsidRPr="006B4A71">
        <w:rPr>
          <w:rFonts w:cstheme="minorHAnsi"/>
          <w:sz w:val="24"/>
          <w:szCs w:val="24"/>
        </w:rPr>
        <w:t>ship Chair</w:t>
      </w:r>
      <w:r w:rsidR="00B76491" w:rsidRPr="006B4A71">
        <w:rPr>
          <w:rFonts w:cstheme="minorHAnsi"/>
          <w:sz w:val="24"/>
          <w:szCs w:val="24"/>
        </w:rPr>
        <w:tab/>
        <w:t>20XX – 20XX</w:t>
      </w:r>
    </w:p>
    <w:sectPr w:rsidR="00862130" w:rsidRPr="006B4A71" w:rsidSect="00F63E2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0063D"/>
    <w:multiLevelType w:val="hybridMultilevel"/>
    <w:tmpl w:val="B09CF64A"/>
    <w:lvl w:ilvl="0" w:tplc="FBDE34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A52678B"/>
    <w:multiLevelType w:val="hybridMultilevel"/>
    <w:tmpl w:val="35380B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40EE39FD"/>
    <w:multiLevelType w:val="hybridMultilevel"/>
    <w:tmpl w:val="A73E738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5905AE0"/>
    <w:multiLevelType w:val="hybridMultilevel"/>
    <w:tmpl w:val="369C71A8"/>
    <w:lvl w:ilvl="0" w:tplc="722EED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B633D8C"/>
    <w:multiLevelType w:val="hybridMultilevel"/>
    <w:tmpl w:val="C43A9C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C5DD0"/>
    <w:multiLevelType w:val="hybridMultilevel"/>
    <w:tmpl w:val="79A29B5E"/>
    <w:lvl w:ilvl="0" w:tplc="722EED86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6" w15:restartNumberingAfterBreak="0">
    <w:nsid w:val="664F2715"/>
    <w:multiLevelType w:val="hybridMultilevel"/>
    <w:tmpl w:val="2D5C88F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6650E5B"/>
    <w:multiLevelType w:val="hybridMultilevel"/>
    <w:tmpl w:val="F22895A6"/>
    <w:lvl w:ilvl="0" w:tplc="722EED8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277F1"/>
    <w:multiLevelType w:val="hybridMultilevel"/>
    <w:tmpl w:val="143A5E7E"/>
    <w:lvl w:ilvl="0" w:tplc="722EE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1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CDC"/>
    <w:rsid w:val="00027EDB"/>
    <w:rsid w:val="00062AE3"/>
    <w:rsid w:val="0006712C"/>
    <w:rsid w:val="0008603E"/>
    <w:rsid w:val="000B18EB"/>
    <w:rsid w:val="000B267C"/>
    <w:rsid w:val="001318F2"/>
    <w:rsid w:val="00133F48"/>
    <w:rsid w:val="00174379"/>
    <w:rsid w:val="0019630F"/>
    <w:rsid w:val="001B3173"/>
    <w:rsid w:val="00233DFD"/>
    <w:rsid w:val="002649A9"/>
    <w:rsid w:val="002B5C7F"/>
    <w:rsid w:val="002D1BF1"/>
    <w:rsid w:val="002D2B54"/>
    <w:rsid w:val="00330B62"/>
    <w:rsid w:val="00333831"/>
    <w:rsid w:val="0033437C"/>
    <w:rsid w:val="003D09C2"/>
    <w:rsid w:val="00432720"/>
    <w:rsid w:val="00470FF5"/>
    <w:rsid w:val="00563F1D"/>
    <w:rsid w:val="00571C14"/>
    <w:rsid w:val="005C504B"/>
    <w:rsid w:val="006452E5"/>
    <w:rsid w:val="00647CBF"/>
    <w:rsid w:val="006B4A71"/>
    <w:rsid w:val="006D58E3"/>
    <w:rsid w:val="006E1A2D"/>
    <w:rsid w:val="006E3288"/>
    <w:rsid w:val="00734590"/>
    <w:rsid w:val="007B56F9"/>
    <w:rsid w:val="007D5A7A"/>
    <w:rsid w:val="007F5CDC"/>
    <w:rsid w:val="00862130"/>
    <w:rsid w:val="008D4495"/>
    <w:rsid w:val="008E26FF"/>
    <w:rsid w:val="00941FAC"/>
    <w:rsid w:val="009551C2"/>
    <w:rsid w:val="0096251D"/>
    <w:rsid w:val="009869B6"/>
    <w:rsid w:val="009A0C6F"/>
    <w:rsid w:val="009F14D5"/>
    <w:rsid w:val="009F22CA"/>
    <w:rsid w:val="00A07254"/>
    <w:rsid w:val="00A222EE"/>
    <w:rsid w:val="00A51A37"/>
    <w:rsid w:val="00AD2E1E"/>
    <w:rsid w:val="00B23222"/>
    <w:rsid w:val="00B76491"/>
    <w:rsid w:val="00BA76DB"/>
    <w:rsid w:val="00CA1742"/>
    <w:rsid w:val="00D275EF"/>
    <w:rsid w:val="00D33587"/>
    <w:rsid w:val="00D945A3"/>
    <w:rsid w:val="00D97667"/>
    <w:rsid w:val="00E840A7"/>
    <w:rsid w:val="00F54075"/>
    <w:rsid w:val="00F567CC"/>
    <w:rsid w:val="00F63E29"/>
    <w:rsid w:val="00F75046"/>
    <w:rsid w:val="00F86FA4"/>
    <w:rsid w:val="00FC2325"/>
    <w:rsid w:val="00FC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4EB26"/>
  <w15:chartTrackingRefBased/>
  <w15:docId w15:val="{64505C15-1D14-4DCB-82DA-8E9DB88F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CDC"/>
  </w:style>
  <w:style w:type="paragraph" w:styleId="Heading1">
    <w:name w:val="heading 1"/>
    <w:basedOn w:val="Normal"/>
    <w:next w:val="Normal"/>
    <w:link w:val="Heading1Char"/>
    <w:uiPriority w:val="9"/>
    <w:qFormat/>
    <w:rsid w:val="007F5CD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212120"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6712C"/>
    <w:pPr>
      <w:tabs>
        <w:tab w:val="left" w:pos="2160"/>
      </w:tabs>
      <w:spacing w:after="0"/>
      <w:contextualSpacing/>
      <w:outlineLvl w:val="1"/>
    </w:pPr>
    <w:rPr>
      <w:rFonts w:asciiTheme="minorHAnsi" w:hAnsiTheme="minorHAnsi"/>
      <w:color w:val="auto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CDC"/>
    <w:rPr>
      <w:rFonts w:ascii="Cambria" w:eastAsia="Times New Roman" w:hAnsi="Cambria" w:cs="Times New Roman"/>
      <w:b/>
      <w:bCs/>
      <w:color w:val="212120"/>
      <w:kern w:val="32"/>
      <w:sz w:val="32"/>
      <w:szCs w:val="32"/>
    </w:rPr>
  </w:style>
  <w:style w:type="character" w:styleId="Hyperlink">
    <w:name w:val="Hyperlink"/>
    <w:uiPriority w:val="99"/>
    <w:unhideWhenUsed/>
    <w:rsid w:val="007F5CD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0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6452E5"/>
    <w:rPr>
      <w:b/>
      <w:bCs/>
    </w:rPr>
  </w:style>
  <w:style w:type="character" w:styleId="Emphasis">
    <w:name w:val="Emphasis"/>
    <w:basedOn w:val="DefaultParagraphFont"/>
    <w:uiPriority w:val="20"/>
    <w:qFormat/>
    <w:rsid w:val="009F14D5"/>
    <w:rPr>
      <w:i/>
      <w:iCs/>
    </w:rPr>
  </w:style>
  <w:style w:type="paragraph" w:styleId="ListParagraph">
    <w:name w:val="List Paragraph"/>
    <w:basedOn w:val="Normal"/>
    <w:uiPriority w:val="34"/>
    <w:qFormat/>
    <w:rsid w:val="00432720"/>
    <w:pPr>
      <w:ind w:left="720"/>
      <w:contextualSpacing/>
    </w:pPr>
  </w:style>
  <w:style w:type="paragraph" w:styleId="NoSpacing">
    <w:name w:val="No Spacing"/>
    <w:uiPriority w:val="1"/>
    <w:qFormat/>
    <w:rsid w:val="006D58E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6712C"/>
    <w:rPr>
      <w:rFonts w:eastAsia="Times New Roman" w:cs="Times New Roman"/>
      <w:b/>
      <w:bCs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6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BB9084A1A244795462DC325E4B2E9" ma:contentTypeVersion="13" ma:contentTypeDescription="Create a new document." ma:contentTypeScope="" ma:versionID="3d8630e6cd536aa0e1286f60bfca44a7">
  <xsd:schema xmlns:xsd="http://www.w3.org/2001/XMLSchema" xmlns:xs="http://www.w3.org/2001/XMLSchema" xmlns:p="http://schemas.microsoft.com/office/2006/metadata/properties" xmlns:ns3="ca57a42c-20ba-471c-9681-1ba0f6e7a6e9" xmlns:ns4="4bd2904f-27f2-4a20-99d0-5028d3a8221c" targetNamespace="http://schemas.microsoft.com/office/2006/metadata/properties" ma:root="true" ma:fieldsID="809a112f1d6cd1b70fef672690e67a7e" ns3:_="" ns4:_="">
    <xsd:import namespace="ca57a42c-20ba-471c-9681-1ba0f6e7a6e9"/>
    <xsd:import namespace="4bd2904f-27f2-4a20-99d0-5028d3a822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7a42c-20ba-471c-9681-1ba0f6e7a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2904f-27f2-4a20-99d0-5028d3a82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0EE0A2-8EB5-44AF-8477-5FABA15F5922}">
  <ds:schemaRefs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ca57a42c-20ba-471c-9681-1ba0f6e7a6e9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4bd2904f-27f2-4a20-99d0-5028d3a8221c"/>
  </ds:schemaRefs>
</ds:datastoreItem>
</file>

<file path=customXml/itemProps2.xml><?xml version="1.0" encoding="utf-8"?>
<ds:datastoreItem xmlns:ds="http://schemas.openxmlformats.org/officeDocument/2006/customXml" ds:itemID="{8AA71307-E7E6-45ED-B280-54DDA7FCC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7a42c-20ba-471c-9681-1ba0f6e7a6e9"/>
    <ds:schemaRef ds:uri="4bd2904f-27f2-4a20-99d0-5028d3a82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A8FBB5-710C-4FE1-A8EF-BE369CD496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</vt:lpstr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</dc:title>
  <dc:subject/>
  <dc:creator>Career Development and Advising Center</dc:creator>
  <cp:keywords/>
  <dc:description/>
  <cp:lastModifiedBy>Whitney Smith</cp:lastModifiedBy>
  <cp:revision>7</cp:revision>
  <dcterms:created xsi:type="dcterms:W3CDTF">2021-07-28T22:32:00Z</dcterms:created>
  <dcterms:modified xsi:type="dcterms:W3CDTF">2022-02-14T20:26:00Z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0x010100B29BB9084A1A244795462DC325E4B2E9</vt:lpwstr>
  </property>
</Properties>
</file>