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CB4E" w14:textId="4D62CDA7" w:rsidR="005839D5" w:rsidRPr="005839D5" w:rsidRDefault="005839D5" w:rsidP="005839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8190"/>
        <w:jc w:val="right"/>
        <w:rPr>
          <w:rFonts w:ascii="Calibri" w:hAnsi="Calibri"/>
        </w:rPr>
      </w:pPr>
      <w:r w:rsidRPr="005839D5">
        <w:rPr>
          <w:rStyle w:val="Strong"/>
          <w:bCs w:val="0"/>
        </w:rPr>
        <w:t>Functional</w:t>
      </w:r>
    </w:p>
    <w:p w14:paraId="03EAA5FD" w14:textId="06F7DCA8" w:rsidR="00EB4A1B" w:rsidRPr="00C522D0" w:rsidRDefault="00EB4A1B" w:rsidP="00C522D0">
      <w:pPr>
        <w:pStyle w:val="Heading1"/>
        <w:jc w:val="center"/>
        <w:rPr>
          <w:rFonts w:ascii="Calibri" w:hAnsi="Calibri"/>
          <w:b/>
          <w:sz w:val="36"/>
          <w:szCs w:val="36"/>
        </w:rPr>
      </w:pPr>
      <w:r w:rsidRPr="00C522D0">
        <w:rPr>
          <w:rFonts w:ascii="Calibri" w:hAnsi="Calibri"/>
          <w:b/>
          <w:sz w:val="36"/>
          <w:szCs w:val="36"/>
        </w:rPr>
        <w:t>General Grizzly</w:t>
      </w:r>
    </w:p>
    <w:p w14:paraId="5BEE8A90" w14:textId="6FC95F60" w:rsidR="00EB4A1B" w:rsidRPr="00F26D52" w:rsidRDefault="00E404B7" w:rsidP="00EB4A1B">
      <w:pPr>
        <w:jc w:val="center"/>
        <w:rPr>
          <w:rFonts w:ascii="Calibri" w:eastAsia="Times New Roman" w:hAnsi="Calibri"/>
          <w:sz w:val="20"/>
          <w:szCs w:val="20"/>
        </w:rPr>
      </w:pPr>
      <w:r>
        <w:rPr>
          <w:rFonts w:ascii="Calibri" w:eastAsia="Times New Roman" w:hAnsi="Calibri"/>
          <w:sz w:val="20"/>
          <w:szCs w:val="20"/>
        </w:rPr>
        <w:t>Lawrenceville, GA 30043</w:t>
      </w:r>
      <w:r w:rsidR="00EB4A1B" w:rsidRPr="00F26D52">
        <w:rPr>
          <w:rFonts w:ascii="Calibri" w:eastAsia="Times New Roman" w:hAnsi="Calibri"/>
          <w:sz w:val="20"/>
          <w:szCs w:val="20"/>
        </w:rPr>
        <w:t xml:space="preserve"> | </w:t>
      </w:r>
      <w:r>
        <w:rPr>
          <w:rFonts w:ascii="Calibri" w:eastAsia="Times New Roman" w:hAnsi="Calibri"/>
          <w:sz w:val="20"/>
          <w:szCs w:val="20"/>
        </w:rPr>
        <w:t>678-407-5702</w:t>
      </w:r>
      <w:r w:rsidR="00EB4A1B" w:rsidRPr="00F26D52">
        <w:rPr>
          <w:rFonts w:ascii="Calibri" w:eastAsia="Times New Roman" w:hAnsi="Calibri"/>
          <w:sz w:val="20"/>
          <w:szCs w:val="20"/>
        </w:rPr>
        <w:t xml:space="preserve"> | </w:t>
      </w:r>
      <w:r>
        <w:rPr>
          <w:rFonts w:ascii="Calibri" w:eastAsia="Times New Roman" w:hAnsi="Calibri"/>
          <w:sz w:val="20"/>
          <w:szCs w:val="20"/>
        </w:rPr>
        <w:t>careerservices</w:t>
      </w:r>
      <w:r w:rsidR="00EB4A1B" w:rsidRPr="00F26D52">
        <w:rPr>
          <w:rFonts w:ascii="Calibri" w:eastAsia="Times New Roman" w:hAnsi="Calibri"/>
          <w:sz w:val="20"/>
          <w:szCs w:val="20"/>
        </w:rPr>
        <w:t>@ggc.edu</w:t>
      </w:r>
    </w:p>
    <w:p w14:paraId="4572D1A3" w14:textId="7D280FA6" w:rsidR="00EB4A1B" w:rsidRPr="00F26D52" w:rsidRDefault="00EB4A1B" w:rsidP="00EB4A1B">
      <w:pPr>
        <w:jc w:val="center"/>
        <w:rPr>
          <w:rFonts w:ascii="Calibri" w:eastAsia="Times New Roman" w:hAnsi="Calibri"/>
          <w:sz w:val="20"/>
          <w:szCs w:val="20"/>
        </w:rPr>
      </w:pPr>
      <w:r w:rsidRPr="00F26D52">
        <w:rPr>
          <w:rFonts w:ascii="Calibri" w:eastAsia="Times New Roman" w:hAnsi="Calibri"/>
          <w:sz w:val="20"/>
          <w:szCs w:val="20"/>
        </w:rPr>
        <w:t>linkedin.com/in/</w:t>
      </w:r>
      <w:r w:rsidR="00E404B7">
        <w:rPr>
          <w:rFonts w:ascii="Calibri" w:eastAsia="Times New Roman" w:hAnsi="Calibri"/>
          <w:sz w:val="20"/>
          <w:szCs w:val="20"/>
        </w:rPr>
        <w:t>sherriegoodman</w:t>
      </w:r>
      <w:bookmarkStart w:id="0" w:name="_GoBack"/>
      <w:bookmarkEnd w:id="0"/>
    </w:p>
    <w:p w14:paraId="6FAED123" w14:textId="1AD459F1" w:rsidR="007827F8" w:rsidRPr="00C522D0" w:rsidRDefault="009C34B1" w:rsidP="00C522D0">
      <w:pPr>
        <w:pStyle w:val="Heading2"/>
        <w:spacing w:before="240"/>
        <w:rPr>
          <w:rStyle w:val="Strong"/>
          <w:b/>
          <w:bCs w:val="0"/>
        </w:rPr>
      </w:pPr>
      <w:r w:rsidRPr="00C522D0">
        <w:t>Profile</w:t>
      </w:r>
    </w:p>
    <w:p w14:paraId="37FFB9D4" w14:textId="32F367E1" w:rsidR="00C71983" w:rsidRPr="00145299" w:rsidRDefault="007B1E60">
      <w:pPr>
        <w:pStyle w:val="NoSpacing"/>
        <w:rPr>
          <w:rFonts w:ascii="Calibri" w:hAnsi="Calibri" w:cs="Times New Roman"/>
          <w:sz w:val="20"/>
          <w:szCs w:val="20"/>
        </w:rPr>
      </w:pPr>
      <w:r w:rsidRPr="00145299">
        <w:rPr>
          <w:rFonts w:ascii="Calibri" w:hAnsi="Calibri" w:cs="Times New Roman"/>
          <w:sz w:val="20"/>
          <w:szCs w:val="20"/>
        </w:rPr>
        <w:t>Exper</w:t>
      </w:r>
      <w:r w:rsidR="00CB7581" w:rsidRPr="00145299">
        <w:rPr>
          <w:rFonts w:ascii="Calibri" w:hAnsi="Calibri" w:cs="Times New Roman"/>
          <w:sz w:val="20"/>
          <w:szCs w:val="20"/>
        </w:rPr>
        <w:t>ienced</w:t>
      </w:r>
      <w:r w:rsidR="00C23AA6" w:rsidRPr="00145299">
        <w:rPr>
          <w:rFonts w:ascii="Calibri" w:hAnsi="Calibri" w:cs="Times New Roman"/>
          <w:sz w:val="20"/>
          <w:szCs w:val="20"/>
        </w:rPr>
        <w:t xml:space="preserve"> and versatile professional </w:t>
      </w:r>
      <w:r w:rsidR="0057367E" w:rsidRPr="00145299">
        <w:rPr>
          <w:rFonts w:ascii="Calibri" w:hAnsi="Calibri" w:cs="Times New Roman"/>
          <w:sz w:val="20"/>
          <w:szCs w:val="20"/>
        </w:rPr>
        <w:t>s</w:t>
      </w:r>
      <w:r w:rsidR="001C0F92">
        <w:rPr>
          <w:rFonts w:ascii="Calibri" w:hAnsi="Calibri" w:cs="Times New Roman"/>
          <w:sz w:val="20"/>
          <w:szCs w:val="20"/>
        </w:rPr>
        <w:t>eeking a full-</w:t>
      </w:r>
      <w:r w:rsidR="00145299" w:rsidRPr="00145299">
        <w:rPr>
          <w:rFonts w:ascii="Calibri" w:hAnsi="Calibri" w:cs="Times New Roman"/>
          <w:sz w:val="20"/>
          <w:szCs w:val="20"/>
        </w:rPr>
        <w:t xml:space="preserve">time </w:t>
      </w:r>
      <w:r w:rsidR="00CB7581" w:rsidRPr="00145299">
        <w:rPr>
          <w:rFonts w:ascii="Calibri" w:hAnsi="Calibri" w:cs="Times New Roman"/>
          <w:sz w:val="20"/>
          <w:szCs w:val="20"/>
        </w:rPr>
        <w:t>positio</w:t>
      </w:r>
      <w:r w:rsidR="00145299" w:rsidRPr="00145299">
        <w:rPr>
          <w:rFonts w:ascii="Calibri" w:hAnsi="Calibri" w:cs="Times New Roman"/>
          <w:sz w:val="20"/>
          <w:szCs w:val="20"/>
        </w:rPr>
        <w:t>n with Company XYZ</w:t>
      </w:r>
      <w:r w:rsidR="0057367E" w:rsidRPr="00145299">
        <w:rPr>
          <w:rFonts w:ascii="Calibri" w:hAnsi="Calibri" w:cs="Times New Roman"/>
          <w:sz w:val="20"/>
          <w:szCs w:val="20"/>
        </w:rPr>
        <w:t xml:space="preserve">. Desire </w:t>
      </w:r>
      <w:r w:rsidR="00145299" w:rsidRPr="00145299">
        <w:rPr>
          <w:rFonts w:ascii="Calibri" w:hAnsi="Calibri" w:cs="Times New Roman"/>
          <w:sz w:val="20"/>
          <w:szCs w:val="20"/>
        </w:rPr>
        <w:t xml:space="preserve">to utilize </w:t>
      </w:r>
      <w:r w:rsidR="00CB7581" w:rsidRPr="00145299">
        <w:rPr>
          <w:rFonts w:ascii="Calibri" w:hAnsi="Calibri" w:cs="Times New Roman"/>
          <w:sz w:val="20"/>
          <w:szCs w:val="20"/>
        </w:rPr>
        <w:t>diverse skill set</w:t>
      </w:r>
      <w:r w:rsidR="0057367E" w:rsidRPr="00145299">
        <w:rPr>
          <w:rFonts w:ascii="Calibri" w:hAnsi="Calibri" w:cs="Times New Roman"/>
          <w:sz w:val="20"/>
          <w:szCs w:val="20"/>
        </w:rPr>
        <w:t xml:space="preserve"> and knowledge areas</w:t>
      </w:r>
      <w:r w:rsidR="00CB7581" w:rsidRPr="00145299">
        <w:rPr>
          <w:rFonts w:ascii="Calibri" w:hAnsi="Calibri" w:cs="Times New Roman"/>
          <w:sz w:val="20"/>
          <w:szCs w:val="20"/>
        </w:rPr>
        <w:t xml:space="preserve"> in </w:t>
      </w:r>
      <w:r w:rsidR="0024028B" w:rsidRPr="00145299">
        <w:rPr>
          <w:rFonts w:ascii="Calibri" w:hAnsi="Calibri" w:cs="Times New Roman"/>
          <w:sz w:val="20"/>
          <w:szCs w:val="20"/>
        </w:rPr>
        <w:t xml:space="preserve">an administrative capacity </w:t>
      </w:r>
      <w:r w:rsidR="0057367E" w:rsidRPr="00145299">
        <w:rPr>
          <w:rFonts w:ascii="Calibri" w:hAnsi="Calibri" w:cs="Times New Roman"/>
          <w:sz w:val="20"/>
          <w:szCs w:val="20"/>
        </w:rPr>
        <w:t xml:space="preserve">to </w:t>
      </w:r>
      <w:r w:rsidR="004F4994" w:rsidRPr="00145299">
        <w:rPr>
          <w:rFonts w:ascii="Calibri" w:hAnsi="Calibri" w:cs="Times New Roman"/>
          <w:sz w:val="20"/>
          <w:szCs w:val="20"/>
        </w:rPr>
        <w:t xml:space="preserve">assist </w:t>
      </w:r>
      <w:r w:rsidR="0024028B" w:rsidRPr="00145299">
        <w:rPr>
          <w:rFonts w:ascii="Calibri" w:hAnsi="Calibri" w:cs="Times New Roman"/>
          <w:sz w:val="20"/>
          <w:szCs w:val="20"/>
        </w:rPr>
        <w:t>the</w:t>
      </w:r>
      <w:r w:rsidR="00145299" w:rsidRPr="00145299">
        <w:rPr>
          <w:rFonts w:ascii="Calibri" w:hAnsi="Calibri" w:cs="Times New Roman"/>
          <w:sz w:val="20"/>
          <w:szCs w:val="20"/>
        </w:rPr>
        <w:t xml:space="preserve"> Human Resource</w:t>
      </w:r>
      <w:r w:rsidR="001C0F92">
        <w:rPr>
          <w:rFonts w:ascii="Calibri" w:hAnsi="Calibri" w:cs="Times New Roman"/>
          <w:sz w:val="20"/>
          <w:szCs w:val="20"/>
        </w:rPr>
        <w:t>s</w:t>
      </w:r>
      <w:r w:rsidR="00145299" w:rsidRPr="00145299">
        <w:rPr>
          <w:rFonts w:ascii="Calibri" w:hAnsi="Calibri" w:cs="Times New Roman"/>
          <w:sz w:val="20"/>
          <w:szCs w:val="20"/>
        </w:rPr>
        <w:t xml:space="preserve"> Department, Marketing Department, or </w:t>
      </w:r>
      <w:r w:rsidR="001C0F92">
        <w:rPr>
          <w:rFonts w:ascii="Calibri" w:hAnsi="Calibri" w:cs="Times New Roman"/>
          <w:sz w:val="20"/>
          <w:szCs w:val="20"/>
        </w:rPr>
        <w:t>Payroll and</w:t>
      </w:r>
      <w:r w:rsidR="00322983" w:rsidRPr="00145299">
        <w:rPr>
          <w:rFonts w:ascii="Calibri" w:hAnsi="Calibri" w:cs="Times New Roman"/>
          <w:sz w:val="20"/>
          <w:szCs w:val="20"/>
        </w:rPr>
        <w:t xml:space="preserve"> Benefits</w:t>
      </w:r>
      <w:r w:rsidR="004F4994" w:rsidRPr="00145299">
        <w:rPr>
          <w:rFonts w:ascii="Calibri" w:hAnsi="Calibri" w:cs="Times New Roman"/>
          <w:sz w:val="20"/>
          <w:szCs w:val="20"/>
        </w:rPr>
        <w:t xml:space="preserve">. </w:t>
      </w:r>
    </w:p>
    <w:p w14:paraId="46EC1CB1" w14:textId="6B159521" w:rsidR="0083753D" w:rsidRPr="00145299" w:rsidRDefault="0083753D">
      <w:pPr>
        <w:pStyle w:val="NoSpacing"/>
        <w:rPr>
          <w:rFonts w:ascii="Calibri" w:hAnsi="Calibri" w:cs="Times New Roman"/>
          <w:sz w:val="20"/>
          <w:szCs w:val="20"/>
        </w:rPr>
      </w:pPr>
    </w:p>
    <w:p w14:paraId="3569239F" w14:textId="4BBF729C" w:rsidR="0057367E" w:rsidRPr="00145299" w:rsidRDefault="0057367E" w:rsidP="0057367E">
      <w:pPr>
        <w:pStyle w:val="NoSpacing"/>
        <w:numPr>
          <w:ilvl w:val="0"/>
          <w:numId w:val="16"/>
        </w:numPr>
        <w:rPr>
          <w:rFonts w:ascii="Calibri" w:hAnsi="Calibri" w:cs="Times New Roman"/>
          <w:sz w:val="20"/>
          <w:szCs w:val="20"/>
        </w:rPr>
      </w:pPr>
      <w:r w:rsidRPr="00145299">
        <w:rPr>
          <w:rFonts w:ascii="Calibri" w:hAnsi="Calibri" w:cs="Times New Roman"/>
          <w:sz w:val="20"/>
          <w:szCs w:val="20"/>
        </w:rPr>
        <w:t>Experienced in bookkeeping/a</w:t>
      </w:r>
      <w:r w:rsidR="000644D7" w:rsidRPr="00145299">
        <w:rPr>
          <w:rFonts w:ascii="Calibri" w:hAnsi="Calibri" w:cs="Times New Roman"/>
          <w:sz w:val="20"/>
          <w:szCs w:val="20"/>
        </w:rPr>
        <w:t>ccounting</w:t>
      </w:r>
      <w:r w:rsidRPr="00145299">
        <w:rPr>
          <w:rFonts w:ascii="Calibri" w:hAnsi="Calibri" w:cs="Times New Roman"/>
          <w:sz w:val="20"/>
          <w:szCs w:val="20"/>
        </w:rPr>
        <w:t>, fitness, journalism and s</w:t>
      </w:r>
      <w:r w:rsidR="007A0BF6" w:rsidRPr="00145299">
        <w:rPr>
          <w:rFonts w:ascii="Calibri" w:hAnsi="Calibri" w:cs="Times New Roman"/>
          <w:sz w:val="20"/>
          <w:szCs w:val="20"/>
        </w:rPr>
        <w:t>ocial w</w:t>
      </w:r>
      <w:r w:rsidRPr="00145299">
        <w:rPr>
          <w:rFonts w:ascii="Calibri" w:hAnsi="Calibri" w:cs="Times New Roman"/>
          <w:sz w:val="20"/>
          <w:szCs w:val="20"/>
        </w:rPr>
        <w:t>ork</w:t>
      </w:r>
    </w:p>
    <w:p w14:paraId="73CCFD24" w14:textId="11335AE2" w:rsidR="0057367E" w:rsidRPr="00145299" w:rsidRDefault="0057367E" w:rsidP="0057367E">
      <w:pPr>
        <w:pStyle w:val="NoSpacing"/>
        <w:numPr>
          <w:ilvl w:val="0"/>
          <w:numId w:val="16"/>
        </w:numPr>
        <w:rPr>
          <w:rFonts w:ascii="Calibri" w:hAnsi="Calibri" w:cs="Times New Roman"/>
          <w:sz w:val="20"/>
          <w:szCs w:val="20"/>
        </w:rPr>
      </w:pPr>
      <w:r w:rsidRPr="00145299">
        <w:rPr>
          <w:rFonts w:ascii="Calibri" w:hAnsi="Calibri" w:cs="Times New Roman"/>
          <w:sz w:val="20"/>
          <w:szCs w:val="20"/>
        </w:rPr>
        <w:t>Industry backgrounds includes accounting, manufacturing, self-employment and software</w:t>
      </w:r>
    </w:p>
    <w:p w14:paraId="1F0AF27E" w14:textId="593AF73E" w:rsidR="0014619A" w:rsidRPr="00145299" w:rsidRDefault="00322983" w:rsidP="0057367E">
      <w:pPr>
        <w:pStyle w:val="NoSpacing"/>
        <w:numPr>
          <w:ilvl w:val="0"/>
          <w:numId w:val="16"/>
        </w:numPr>
        <w:rPr>
          <w:rFonts w:ascii="Calibri" w:hAnsi="Calibri" w:cs="Times New Roman"/>
          <w:sz w:val="20"/>
          <w:szCs w:val="20"/>
        </w:rPr>
      </w:pPr>
      <w:r w:rsidRPr="00145299">
        <w:rPr>
          <w:rFonts w:ascii="Calibri" w:hAnsi="Calibri" w:cs="Times New Roman"/>
          <w:sz w:val="20"/>
          <w:szCs w:val="20"/>
        </w:rPr>
        <w:t>Ability to excel</w:t>
      </w:r>
      <w:r w:rsidR="00765BB5" w:rsidRPr="00145299">
        <w:rPr>
          <w:rFonts w:ascii="Calibri" w:hAnsi="Calibri" w:cs="Times New Roman"/>
          <w:sz w:val="20"/>
          <w:szCs w:val="20"/>
        </w:rPr>
        <w:t xml:space="preserve"> in a fast-paced </w:t>
      </w:r>
      <w:r w:rsidR="0014619A" w:rsidRPr="00145299">
        <w:rPr>
          <w:rFonts w:ascii="Calibri" w:hAnsi="Calibri" w:cs="Times New Roman"/>
          <w:sz w:val="20"/>
          <w:szCs w:val="20"/>
        </w:rPr>
        <w:t>environment</w:t>
      </w:r>
    </w:p>
    <w:p w14:paraId="1767E9B1" w14:textId="2A229B54" w:rsidR="00322983" w:rsidRPr="00145299" w:rsidRDefault="00322983" w:rsidP="0057367E">
      <w:pPr>
        <w:pStyle w:val="NoSpacing"/>
        <w:numPr>
          <w:ilvl w:val="0"/>
          <w:numId w:val="16"/>
        </w:numPr>
        <w:rPr>
          <w:rFonts w:ascii="Calibri" w:hAnsi="Calibri" w:cs="Times New Roman"/>
          <w:sz w:val="20"/>
          <w:szCs w:val="20"/>
        </w:rPr>
      </w:pPr>
      <w:r w:rsidRPr="00145299">
        <w:rPr>
          <w:rFonts w:ascii="Calibri" w:hAnsi="Calibri" w:cs="Times New Roman"/>
          <w:sz w:val="20"/>
          <w:szCs w:val="20"/>
        </w:rPr>
        <w:t>Ability to work productively both independently or with a team</w:t>
      </w:r>
    </w:p>
    <w:p w14:paraId="13107E20" w14:textId="327C370B" w:rsidR="007827F8" w:rsidRPr="009C34B1" w:rsidRDefault="005B3092" w:rsidP="009C34B1">
      <w:pPr>
        <w:pStyle w:val="NoSpacing"/>
        <w:numPr>
          <w:ilvl w:val="0"/>
          <w:numId w:val="16"/>
        </w:numPr>
        <w:rPr>
          <w:rFonts w:ascii="Calibri" w:hAnsi="Calibri" w:cs="Times New Roman"/>
          <w:sz w:val="20"/>
          <w:szCs w:val="20"/>
        </w:rPr>
      </w:pPr>
      <w:r w:rsidRPr="00145299">
        <w:rPr>
          <w:rFonts w:ascii="Calibri" w:hAnsi="Calibri" w:cs="Times New Roman"/>
          <w:sz w:val="20"/>
          <w:szCs w:val="20"/>
        </w:rPr>
        <w:t xml:space="preserve">Proficiency in Microsoft Word, Excel, </w:t>
      </w:r>
      <w:r w:rsidR="004627D5" w:rsidRPr="00145299">
        <w:rPr>
          <w:rFonts w:ascii="Calibri" w:hAnsi="Calibri" w:cs="Times New Roman"/>
          <w:sz w:val="20"/>
          <w:szCs w:val="20"/>
        </w:rPr>
        <w:t xml:space="preserve">Outlook, </w:t>
      </w:r>
      <w:r w:rsidRPr="00145299">
        <w:rPr>
          <w:rFonts w:ascii="Calibri" w:hAnsi="Calibri" w:cs="Times New Roman"/>
          <w:sz w:val="20"/>
          <w:szCs w:val="20"/>
        </w:rPr>
        <w:t xml:space="preserve">PowerPoint and Publisher; </w:t>
      </w:r>
      <w:proofErr w:type="spellStart"/>
      <w:r w:rsidRPr="00145299">
        <w:rPr>
          <w:rFonts w:ascii="Calibri" w:hAnsi="Calibri" w:cs="Times New Roman"/>
          <w:sz w:val="20"/>
          <w:szCs w:val="20"/>
        </w:rPr>
        <w:t>Quickbooks</w:t>
      </w:r>
      <w:proofErr w:type="spellEnd"/>
      <w:r w:rsidR="00740062" w:rsidRPr="00145299">
        <w:rPr>
          <w:rFonts w:ascii="Calibri" w:hAnsi="Calibri" w:cs="Times New Roman"/>
          <w:sz w:val="20"/>
          <w:szCs w:val="20"/>
        </w:rPr>
        <w:t xml:space="preserve">, SAP, TIMS, ACCPAC, </w:t>
      </w:r>
      <w:proofErr w:type="spellStart"/>
      <w:r w:rsidR="00740062" w:rsidRPr="00145299">
        <w:rPr>
          <w:rFonts w:ascii="Calibri" w:hAnsi="Calibri" w:cs="Times New Roman"/>
          <w:sz w:val="20"/>
          <w:szCs w:val="20"/>
        </w:rPr>
        <w:t>ProSeries</w:t>
      </w:r>
      <w:proofErr w:type="spellEnd"/>
      <w:r w:rsidR="00740062" w:rsidRPr="00145299">
        <w:rPr>
          <w:rFonts w:ascii="Calibri" w:hAnsi="Calibri" w:cs="Times New Roman"/>
          <w:sz w:val="20"/>
          <w:szCs w:val="20"/>
        </w:rPr>
        <w:t xml:space="preserve"> Business Management Software</w:t>
      </w:r>
      <w:r w:rsidR="00145299" w:rsidRPr="00145299">
        <w:rPr>
          <w:rFonts w:ascii="Calibri" w:hAnsi="Calibri" w:cs="Times New Roman"/>
          <w:sz w:val="20"/>
          <w:szCs w:val="20"/>
        </w:rPr>
        <w:t>, Adobe Suite</w:t>
      </w:r>
    </w:p>
    <w:p w14:paraId="4103ECAC" w14:textId="42EB9CAB" w:rsidR="00BA3CF5" w:rsidRPr="00C522D0" w:rsidRDefault="009C34B1" w:rsidP="00C522D0">
      <w:pPr>
        <w:pStyle w:val="Heading2"/>
        <w:spacing w:before="240"/>
      </w:pPr>
      <w:r w:rsidRPr="00C522D0">
        <w:t>Skills</w:t>
      </w:r>
    </w:p>
    <w:p w14:paraId="27292688" w14:textId="77777777" w:rsidR="004552C5" w:rsidRPr="00F30868" w:rsidRDefault="004552C5" w:rsidP="000200A3">
      <w:pPr>
        <w:rPr>
          <w:rStyle w:val="Strong"/>
          <w:sz w:val="20"/>
          <w:szCs w:val="20"/>
        </w:rPr>
      </w:pPr>
      <w:r w:rsidRPr="00F30868">
        <w:rPr>
          <w:rStyle w:val="Strong"/>
          <w:sz w:val="20"/>
          <w:szCs w:val="20"/>
        </w:rPr>
        <w:t>Attention to Detail/Documentation</w:t>
      </w:r>
    </w:p>
    <w:p w14:paraId="70B8032C" w14:textId="0A2E0E7D" w:rsidR="004552C5" w:rsidRPr="00145299" w:rsidRDefault="004552C5" w:rsidP="004552C5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Prepared income, payroll and sales tax returns for individ</w:t>
      </w:r>
      <w:r w:rsidR="00DB411A">
        <w:rPr>
          <w:rFonts w:ascii="Calibri" w:eastAsia="Times New Roman" w:hAnsi="Calibri" w:cs="Times New Roman"/>
          <w:sz w:val="20"/>
          <w:szCs w:val="20"/>
        </w:rPr>
        <w:t xml:space="preserve">ual, small business, corporate, </w:t>
      </w:r>
      <w:r w:rsidRPr="00145299">
        <w:rPr>
          <w:rFonts w:ascii="Calibri" w:eastAsia="Times New Roman" w:hAnsi="Calibri" w:cs="Times New Roman"/>
          <w:sz w:val="20"/>
          <w:szCs w:val="20"/>
        </w:rPr>
        <w:t>s-corporate and sole-proprietorship clients</w:t>
      </w:r>
    </w:p>
    <w:p w14:paraId="5E5EB208" w14:textId="4204FD5C" w:rsidR="004552C5" w:rsidRPr="00145299" w:rsidRDefault="004552C5" w:rsidP="004552C5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Operated as a full-charge bookkeeper</w:t>
      </w:r>
      <w:r w:rsidR="001337E2" w:rsidRPr="00145299">
        <w:rPr>
          <w:rFonts w:ascii="Calibri" w:eastAsia="Times New Roman" w:hAnsi="Calibri" w:cs="Times New Roman"/>
          <w:sz w:val="20"/>
          <w:szCs w:val="20"/>
        </w:rPr>
        <w:t xml:space="preserve"> preparing income statements and balance sheets</w:t>
      </w:r>
    </w:p>
    <w:p w14:paraId="71E0D144" w14:textId="08ABC2F1" w:rsidR="004552C5" w:rsidRPr="00145299" w:rsidRDefault="00F80EE6" w:rsidP="00F80EE6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Handled accounts receivable/payable and p</w:t>
      </w:r>
      <w:r w:rsidR="005839D5">
        <w:rPr>
          <w:rFonts w:ascii="Calibri" w:eastAsia="Times New Roman" w:hAnsi="Calibri" w:cs="Times New Roman"/>
          <w:sz w:val="20"/>
          <w:szCs w:val="20"/>
        </w:rPr>
        <w:t>rocessed checks for mailing</w:t>
      </w:r>
    </w:p>
    <w:p w14:paraId="58C92147" w14:textId="1B3189B1" w:rsidR="004552C5" w:rsidRPr="00145299" w:rsidRDefault="004552C5" w:rsidP="004552C5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Handled billing</w:t>
      </w:r>
      <w:r w:rsidR="00F80EE6" w:rsidRPr="00145299">
        <w:rPr>
          <w:rFonts w:ascii="Calibri" w:eastAsia="Times New Roman" w:hAnsi="Calibri" w:cs="Times New Roman"/>
          <w:sz w:val="20"/>
          <w:szCs w:val="20"/>
        </w:rPr>
        <w:t>, created estimates and invoices to submit to customers</w:t>
      </w:r>
    </w:p>
    <w:p w14:paraId="370E7922" w14:textId="3186E28B" w:rsidR="004552C5" w:rsidRPr="00145299" w:rsidRDefault="004552C5" w:rsidP="004552C5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Maintain</w:t>
      </w:r>
      <w:r w:rsidR="001337E2" w:rsidRPr="00145299">
        <w:rPr>
          <w:rFonts w:ascii="Calibri" w:eastAsia="Times New Roman" w:hAnsi="Calibri" w:cs="Times New Roman"/>
          <w:sz w:val="20"/>
          <w:szCs w:val="20"/>
        </w:rPr>
        <w:t>ed</w:t>
      </w:r>
      <w:r w:rsidRPr="00145299">
        <w:rPr>
          <w:rFonts w:ascii="Calibri" w:eastAsia="Times New Roman" w:hAnsi="Calibri" w:cs="Times New Roman"/>
          <w:sz w:val="20"/>
          <w:szCs w:val="20"/>
        </w:rPr>
        <w:t xml:space="preserve"> confidentiality and accurate ledgers for recordkeeping</w:t>
      </w:r>
    </w:p>
    <w:p w14:paraId="4BF13ADA" w14:textId="60BA4769" w:rsidR="004552C5" w:rsidRPr="00F30868" w:rsidRDefault="004552C5" w:rsidP="004552C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Strong"/>
          <w:sz w:val="20"/>
          <w:szCs w:val="20"/>
        </w:rPr>
      </w:pPr>
      <w:r w:rsidRPr="00F30868">
        <w:rPr>
          <w:rStyle w:val="Strong"/>
          <w:sz w:val="20"/>
          <w:szCs w:val="20"/>
        </w:rPr>
        <w:t>Oral and Written Communication</w:t>
      </w:r>
    </w:p>
    <w:p w14:paraId="006B9EFB" w14:textId="0CE1F29B" w:rsidR="004552C5" w:rsidRPr="00145299" w:rsidRDefault="004552C5" w:rsidP="004552C5">
      <w:pPr>
        <w:pStyle w:val="NoSpacing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Provided exceptional customer service</w:t>
      </w:r>
      <w:r w:rsidR="004310EE" w:rsidRPr="00145299">
        <w:rPr>
          <w:rFonts w:ascii="Calibri" w:eastAsia="Times New Roman" w:hAnsi="Calibri" w:cs="Times New Roman"/>
          <w:sz w:val="20"/>
          <w:szCs w:val="20"/>
        </w:rPr>
        <w:t xml:space="preserve"> and established rapport with</w:t>
      </w:r>
      <w:r w:rsidRPr="00145299">
        <w:rPr>
          <w:rFonts w:ascii="Calibri" w:eastAsia="Times New Roman" w:hAnsi="Calibri" w:cs="Times New Roman"/>
          <w:sz w:val="20"/>
          <w:szCs w:val="20"/>
        </w:rPr>
        <w:t xml:space="preserve"> diverse clientele</w:t>
      </w:r>
    </w:p>
    <w:p w14:paraId="5324EAAA" w14:textId="07D98A2C" w:rsidR="004679D7" w:rsidRPr="00145299" w:rsidRDefault="004679D7" w:rsidP="004552C5">
      <w:pPr>
        <w:pStyle w:val="NoSpacing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Engaged with clients successfully through various modalities</w:t>
      </w:r>
    </w:p>
    <w:p w14:paraId="3BBEB83C" w14:textId="432B1B87" w:rsidR="004552C5" w:rsidRPr="00145299" w:rsidRDefault="004552C5" w:rsidP="004552C5">
      <w:pPr>
        <w:pStyle w:val="NoSpacing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Interacted with vendors</w:t>
      </w:r>
      <w:r w:rsidR="001337E2" w:rsidRPr="00145299">
        <w:rPr>
          <w:rFonts w:ascii="Calibri" w:eastAsia="Times New Roman" w:hAnsi="Calibri" w:cs="Times New Roman"/>
          <w:sz w:val="20"/>
          <w:szCs w:val="20"/>
        </w:rPr>
        <w:t xml:space="preserve"> or internal department representatives at all levels</w:t>
      </w:r>
      <w:r w:rsidRPr="00145299">
        <w:rPr>
          <w:rFonts w:ascii="Calibri" w:eastAsia="Times New Roman" w:hAnsi="Calibri" w:cs="Times New Roman"/>
          <w:sz w:val="20"/>
          <w:szCs w:val="20"/>
        </w:rPr>
        <w:t xml:space="preserve"> to correct inaccuracies on effected accounts</w:t>
      </w:r>
    </w:p>
    <w:p w14:paraId="167DA974" w14:textId="77777777" w:rsidR="004552C5" w:rsidRPr="00F30868" w:rsidRDefault="004552C5" w:rsidP="004552C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Strong"/>
          <w:sz w:val="20"/>
          <w:szCs w:val="20"/>
        </w:rPr>
      </w:pPr>
      <w:r w:rsidRPr="00F30868">
        <w:rPr>
          <w:rStyle w:val="Strong"/>
          <w:sz w:val="20"/>
          <w:szCs w:val="20"/>
        </w:rPr>
        <w:t>Payroll/Benefits</w:t>
      </w:r>
    </w:p>
    <w:p w14:paraId="6DDA7C56" w14:textId="77777777" w:rsidR="004552C5" w:rsidRPr="00145299" w:rsidRDefault="004552C5" w:rsidP="004552C5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Ensured general and workman compensation insurance policies were current</w:t>
      </w:r>
    </w:p>
    <w:p w14:paraId="71E0EE18" w14:textId="5415DAA8" w:rsidR="004552C5" w:rsidRPr="00145299" w:rsidRDefault="004552C5" w:rsidP="004552C5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Prepared weekly payroll for processing</w:t>
      </w:r>
      <w:r w:rsidR="004627D5" w:rsidRPr="00145299">
        <w:rPr>
          <w:rFonts w:ascii="Calibri" w:eastAsia="Times New Roman" w:hAnsi="Calibri" w:cs="Times New Roman"/>
          <w:sz w:val="20"/>
          <w:szCs w:val="20"/>
        </w:rPr>
        <w:t xml:space="preserve"> and ensured payment for vendor services for both domestic and international accounts</w:t>
      </w:r>
    </w:p>
    <w:p w14:paraId="65723EDD" w14:textId="351B0D2A" w:rsidR="00F80EE6" w:rsidRPr="00145299" w:rsidRDefault="00F80EE6" w:rsidP="00F80EE6">
      <w:pPr>
        <w:pStyle w:val="NoSpacing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Tracked and reconciled employee benefits including car allowances and company cell phones</w:t>
      </w:r>
    </w:p>
    <w:p w14:paraId="1EA9CCCD" w14:textId="77777777" w:rsidR="004552C5" w:rsidRPr="00F30868" w:rsidRDefault="004552C5" w:rsidP="004552C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Strong"/>
          <w:sz w:val="20"/>
          <w:szCs w:val="20"/>
        </w:rPr>
      </w:pPr>
      <w:r w:rsidRPr="00F30868">
        <w:rPr>
          <w:rStyle w:val="Strong"/>
          <w:sz w:val="20"/>
          <w:szCs w:val="20"/>
        </w:rPr>
        <w:t>Problem-Solving/Research</w:t>
      </w:r>
    </w:p>
    <w:p w14:paraId="7322A205" w14:textId="77777777" w:rsidR="004552C5" w:rsidRPr="00145299" w:rsidRDefault="004552C5" w:rsidP="004552C5">
      <w:pPr>
        <w:pStyle w:val="NoSpacing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Contacted the IRS, Georgia’s Department of Revenue, vendors and clients regarding discrepancies</w:t>
      </w:r>
    </w:p>
    <w:p w14:paraId="12AE99F2" w14:textId="452D8588" w:rsidR="004552C5" w:rsidRPr="00145299" w:rsidRDefault="004552C5" w:rsidP="004552C5">
      <w:pPr>
        <w:pStyle w:val="NoSpacing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Acted as liaison for accounts payable department for SAP-related issues during implementation project</w:t>
      </w:r>
    </w:p>
    <w:p w14:paraId="7E68814D" w14:textId="10DF8284" w:rsidR="004310EE" w:rsidRPr="00145299" w:rsidRDefault="00F80EE6" w:rsidP="004552C5">
      <w:pPr>
        <w:pStyle w:val="NoSpacing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Prepared profit and loss statements and bank reconciliations for small business clients</w:t>
      </w:r>
    </w:p>
    <w:p w14:paraId="40088BC1" w14:textId="16265945" w:rsidR="00423AC7" w:rsidRPr="00145299" w:rsidRDefault="00F80EE6" w:rsidP="00423AC7">
      <w:pPr>
        <w:pStyle w:val="NoSpacing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Assisted in reconciliation and investigation into discrepancies in monthly inventory cycle counts</w:t>
      </w:r>
    </w:p>
    <w:p w14:paraId="756927E6" w14:textId="07A0BF99" w:rsidR="00423AC7" w:rsidRPr="00F30868" w:rsidRDefault="00423AC7" w:rsidP="00423AC7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Strong"/>
          <w:sz w:val="20"/>
          <w:szCs w:val="20"/>
        </w:rPr>
      </w:pPr>
      <w:r w:rsidRPr="00F30868">
        <w:rPr>
          <w:rStyle w:val="Strong"/>
          <w:sz w:val="20"/>
          <w:szCs w:val="20"/>
        </w:rPr>
        <w:t>Time Management</w:t>
      </w:r>
    </w:p>
    <w:p w14:paraId="3CE30CFA" w14:textId="0EFB8EA6" w:rsidR="00423AC7" w:rsidRPr="00145299" w:rsidRDefault="00423AC7" w:rsidP="00423AC7">
      <w:pPr>
        <w:pStyle w:val="NoSpacing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Processed approximately 100 invoices per week</w:t>
      </w:r>
    </w:p>
    <w:p w14:paraId="639C21FC" w14:textId="433173E2" w:rsidR="00423AC7" w:rsidRPr="00145299" w:rsidRDefault="00423AC7" w:rsidP="00423AC7">
      <w:pPr>
        <w:pStyle w:val="NoSpacing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 xml:space="preserve">Prepared over 40 spreadsheets each month to document cost allocation of telecommunication </w:t>
      </w:r>
    </w:p>
    <w:p w14:paraId="437487C4" w14:textId="4A5F0066" w:rsidR="00145299" w:rsidRPr="009C34B1" w:rsidRDefault="00423AC7" w:rsidP="009C34B1">
      <w:pPr>
        <w:pStyle w:val="NoSpacing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145299">
        <w:rPr>
          <w:rFonts w:ascii="Calibri" w:eastAsia="Times New Roman" w:hAnsi="Calibri" w:cs="Times New Roman"/>
          <w:sz w:val="20"/>
          <w:szCs w:val="20"/>
        </w:rPr>
        <w:t>Managed full-charge bookkeeping for over 20 small business clients on a monthly or quarterly basis</w:t>
      </w:r>
    </w:p>
    <w:p w14:paraId="09B56241" w14:textId="6F0E91E6" w:rsidR="000644D7" w:rsidRPr="00C522D0" w:rsidRDefault="009C34B1" w:rsidP="00C522D0">
      <w:pPr>
        <w:pStyle w:val="Heading2"/>
        <w:spacing w:before="240"/>
      </w:pPr>
      <w:r w:rsidRPr="00C522D0">
        <w:t>Experience</w:t>
      </w:r>
    </w:p>
    <w:p w14:paraId="10EA2134" w14:textId="44034FA3" w:rsidR="0055481A" w:rsidRPr="00145299" w:rsidRDefault="009C6604" w:rsidP="005839D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80"/>
        </w:tabs>
        <w:rPr>
          <w:rFonts w:ascii="Calibri" w:eastAsia="Times New Roman" w:hAnsi="Calibri" w:cs="Times New Roman"/>
          <w:sz w:val="20"/>
          <w:szCs w:val="20"/>
        </w:rPr>
      </w:pPr>
      <w:r w:rsidRPr="00F30868">
        <w:rPr>
          <w:rStyle w:val="Strong"/>
          <w:sz w:val="20"/>
          <w:szCs w:val="20"/>
        </w:rPr>
        <w:t>Income Tax Preparer</w:t>
      </w:r>
      <w:r w:rsidRPr="00145299">
        <w:rPr>
          <w:rFonts w:ascii="Calibri" w:eastAsia="Times New Roman" w:hAnsi="Calibri" w:cs="Times New Roman"/>
          <w:sz w:val="20"/>
          <w:szCs w:val="20"/>
        </w:rPr>
        <w:t xml:space="preserve">, </w:t>
      </w:r>
      <w:r w:rsidR="0055481A" w:rsidRPr="00145299">
        <w:rPr>
          <w:rFonts w:ascii="Calibri" w:eastAsia="Times New Roman" w:hAnsi="Calibri" w:cs="Times New Roman"/>
          <w:sz w:val="20"/>
          <w:szCs w:val="20"/>
        </w:rPr>
        <w:t>Liberty Tax – Snellville</w:t>
      </w:r>
      <w:r w:rsidRPr="00145299">
        <w:rPr>
          <w:rFonts w:ascii="Calibri" w:eastAsia="Times New Roman" w:hAnsi="Calibri" w:cs="Times New Roman"/>
          <w:sz w:val="20"/>
          <w:szCs w:val="20"/>
        </w:rPr>
        <w:t xml:space="preserve">, GA; </w:t>
      </w:r>
      <w:r w:rsidR="0055481A" w:rsidRPr="00145299">
        <w:rPr>
          <w:rFonts w:ascii="Calibri" w:eastAsia="Times New Roman" w:hAnsi="Calibri" w:cs="Times New Roman"/>
          <w:sz w:val="20"/>
          <w:szCs w:val="20"/>
        </w:rPr>
        <w:t>Loganville, GA</w:t>
      </w:r>
      <w:r w:rsidR="005839D5">
        <w:rPr>
          <w:rFonts w:ascii="Calibri" w:eastAsia="Times New Roman" w:hAnsi="Calibri" w:cs="Times New Roman"/>
          <w:sz w:val="20"/>
          <w:szCs w:val="20"/>
        </w:rPr>
        <w:tab/>
      </w:r>
      <w:r w:rsidR="001C0F92">
        <w:rPr>
          <w:rFonts w:ascii="Calibri" w:eastAsia="Times New Roman" w:hAnsi="Calibri" w:cs="Times New Roman"/>
          <w:sz w:val="20"/>
          <w:szCs w:val="20"/>
        </w:rPr>
        <w:t>2014 –</w:t>
      </w:r>
      <w:r w:rsidR="008E5F3F" w:rsidRPr="00145299">
        <w:rPr>
          <w:rFonts w:ascii="Calibri" w:eastAsia="Times New Roman" w:hAnsi="Calibri" w:cs="Times New Roman"/>
          <w:sz w:val="20"/>
          <w:szCs w:val="20"/>
        </w:rPr>
        <w:t xml:space="preserve"> 2016</w:t>
      </w:r>
    </w:p>
    <w:p w14:paraId="65EDB212" w14:textId="1E3B0601" w:rsidR="0055481A" w:rsidRPr="00145299" w:rsidRDefault="009C6604" w:rsidP="005839D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80"/>
        </w:tabs>
        <w:rPr>
          <w:rFonts w:ascii="Calibri" w:eastAsia="Times New Roman" w:hAnsi="Calibri" w:cs="Times New Roman"/>
          <w:sz w:val="20"/>
          <w:szCs w:val="20"/>
        </w:rPr>
      </w:pPr>
      <w:r w:rsidRPr="00F30868">
        <w:rPr>
          <w:rStyle w:val="Strong"/>
          <w:sz w:val="20"/>
          <w:szCs w:val="20"/>
        </w:rPr>
        <w:t>Accountant, A/P, A/R, Payroll</w:t>
      </w:r>
      <w:r w:rsidRPr="00145299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r w:rsidR="0055481A" w:rsidRPr="00145299">
        <w:rPr>
          <w:rFonts w:ascii="Calibri" w:eastAsia="Times New Roman" w:hAnsi="Calibri" w:cs="Times New Roman"/>
          <w:sz w:val="20"/>
          <w:szCs w:val="20"/>
        </w:rPr>
        <w:t>SVK Services, Inc. – Johns Creek, GA</w:t>
      </w:r>
      <w:r w:rsidR="005839D5">
        <w:rPr>
          <w:rFonts w:ascii="Calibri" w:eastAsia="Times New Roman" w:hAnsi="Calibri" w:cs="Times New Roman"/>
          <w:sz w:val="20"/>
          <w:szCs w:val="20"/>
        </w:rPr>
        <w:tab/>
      </w:r>
      <w:r w:rsidR="00104BF7" w:rsidRPr="00145299">
        <w:rPr>
          <w:rFonts w:ascii="Calibri" w:eastAsia="Times New Roman" w:hAnsi="Calibri" w:cs="Times New Roman"/>
          <w:sz w:val="20"/>
          <w:szCs w:val="20"/>
        </w:rPr>
        <w:t>2015</w:t>
      </w:r>
    </w:p>
    <w:p w14:paraId="69F7A207" w14:textId="77BD3585" w:rsidR="0055481A" w:rsidRPr="00145299" w:rsidRDefault="003B1C12" w:rsidP="005839D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80"/>
        </w:tabs>
        <w:rPr>
          <w:rFonts w:ascii="Calibri" w:eastAsia="Times New Roman" w:hAnsi="Calibri" w:cs="Times New Roman"/>
          <w:sz w:val="20"/>
          <w:szCs w:val="20"/>
        </w:rPr>
      </w:pPr>
      <w:r w:rsidRPr="00F30868">
        <w:rPr>
          <w:rStyle w:val="Strong"/>
          <w:sz w:val="20"/>
          <w:szCs w:val="20"/>
        </w:rPr>
        <w:t>Accountant/ Income Tax Preparer,</w:t>
      </w:r>
      <w:r w:rsidRPr="0014529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5481A" w:rsidRPr="00145299">
        <w:rPr>
          <w:rFonts w:ascii="Calibri" w:eastAsia="Times New Roman" w:hAnsi="Calibri" w:cs="Times New Roman"/>
          <w:sz w:val="20"/>
          <w:szCs w:val="20"/>
        </w:rPr>
        <w:t>Self-Employed</w:t>
      </w:r>
      <w:r w:rsidRPr="00145299">
        <w:rPr>
          <w:rFonts w:ascii="Calibri" w:eastAsia="Times New Roman" w:hAnsi="Calibri" w:cs="Times New Roman"/>
          <w:sz w:val="20"/>
          <w:szCs w:val="20"/>
        </w:rPr>
        <w:t xml:space="preserve"> – Atlanta, GA</w:t>
      </w:r>
      <w:r w:rsidR="005839D5">
        <w:rPr>
          <w:rFonts w:ascii="Calibri" w:eastAsia="Times New Roman" w:hAnsi="Calibri" w:cs="Times New Roman"/>
          <w:sz w:val="20"/>
          <w:szCs w:val="20"/>
        </w:rPr>
        <w:tab/>
      </w:r>
      <w:r w:rsidR="001C0F92">
        <w:rPr>
          <w:rFonts w:ascii="Calibri" w:eastAsia="Times New Roman" w:hAnsi="Calibri" w:cs="Times New Roman"/>
          <w:sz w:val="20"/>
          <w:szCs w:val="20"/>
        </w:rPr>
        <w:t>2013 –</w:t>
      </w:r>
      <w:r w:rsidR="00104BF7" w:rsidRPr="00145299">
        <w:rPr>
          <w:rFonts w:ascii="Calibri" w:eastAsia="Times New Roman" w:hAnsi="Calibri" w:cs="Times New Roman"/>
          <w:sz w:val="20"/>
          <w:szCs w:val="20"/>
        </w:rPr>
        <w:t xml:space="preserve"> 2014</w:t>
      </w:r>
    </w:p>
    <w:p w14:paraId="78CD43BB" w14:textId="7F44A447" w:rsidR="0055481A" w:rsidRPr="00145299" w:rsidRDefault="003B1C12" w:rsidP="005839D5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280"/>
        </w:tabs>
        <w:rPr>
          <w:rFonts w:ascii="Calibri" w:eastAsia="Times New Roman" w:hAnsi="Calibri" w:cs="Times New Roman"/>
          <w:sz w:val="20"/>
          <w:szCs w:val="20"/>
        </w:rPr>
      </w:pPr>
      <w:r w:rsidRPr="00F30868">
        <w:rPr>
          <w:rStyle w:val="Strong"/>
          <w:sz w:val="20"/>
          <w:szCs w:val="20"/>
        </w:rPr>
        <w:t>Accounting A</w:t>
      </w:r>
      <w:r w:rsidR="00145299" w:rsidRPr="00F30868">
        <w:rPr>
          <w:rStyle w:val="Strong"/>
          <w:sz w:val="20"/>
          <w:szCs w:val="20"/>
        </w:rPr>
        <w:t>ssistant/</w:t>
      </w:r>
      <w:r w:rsidRPr="00F30868">
        <w:rPr>
          <w:rStyle w:val="Strong"/>
          <w:sz w:val="20"/>
          <w:szCs w:val="20"/>
        </w:rPr>
        <w:t>Customer Service,</w:t>
      </w:r>
      <w:r w:rsidRPr="0014529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55481A" w:rsidRPr="00145299">
        <w:rPr>
          <w:rFonts w:ascii="Calibri" w:eastAsia="Times New Roman" w:hAnsi="Calibri" w:cs="Times New Roman"/>
          <w:sz w:val="20"/>
          <w:szCs w:val="20"/>
        </w:rPr>
        <w:t>Blow Mold</w:t>
      </w:r>
      <w:r w:rsidR="00145299" w:rsidRPr="00145299">
        <w:rPr>
          <w:rFonts w:ascii="Calibri" w:eastAsia="Times New Roman" w:hAnsi="Calibri" w:cs="Times New Roman"/>
          <w:sz w:val="20"/>
          <w:szCs w:val="20"/>
        </w:rPr>
        <w:t xml:space="preserve"> Services (BMS) – Alpharetta, GA</w:t>
      </w:r>
      <w:r w:rsidR="005839D5">
        <w:rPr>
          <w:rFonts w:ascii="Calibri" w:eastAsia="Times New Roman" w:hAnsi="Calibri" w:cs="Times New Roman"/>
          <w:sz w:val="20"/>
          <w:szCs w:val="20"/>
        </w:rPr>
        <w:tab/>
      </w:r>
      <w:r w:rsidR="001C0F92">
        <w:rPr>
          <w:rFonts w:ascii="Calibri" w:eastAsia="Times New Roman" w:hAnsi="Calibri" w:cs="Times New Roman"/>
          <w:sz w:val="20"/>
          <w:szCs w:val="20"/>
        </w:rPr>
        <w:t>2008 –</w:t>
      </w:r>
      <w:r w:rsidR="00104BF7" w:rsidRPr="00145299">
        <w:rPr>
          <w:rFonts w:ascii="Calibri" w:eastAsia="Times New Roman" w:hAnsi="Calibri" w:cs="Times New Roman"/>
          <w:sz w:val="20"/>
          <w:szCs w:val="20"/>
        </w:rPr>
        <w:t xml:space="preserve"> 2013</w:t>
      </w:r>
    </w:p>
    <w:p w14:paraId="32FDD41A" w14:textId="3B2F1F72" w:rsidR="00412509" w:rsidRPr="00C522D0" w:rsidRDefault="001C0F92" w:rsidP="00C522D0">
      <w:pPr>
        <w:pStyle w:val="Heading2"/>
        <w:spacing w:before="240"/>
      </w:pPr>
      <w:r>
        <w:t>Education and</w:t>
      </w:r>
      <w:r w:rsidR="009C34B1" w:rsidRPr="00C522D0">
        <w:t xml:space="preserve"> Training</w:t>
      </w:r>
    </w:p>
    <w:p w14:paraId="191D62CF" w14:textId="01212075" w:rsidR="00C2385B" w:rsidRPr="00145299" w:rsidRDefault="00145299" w:rsidP="0041250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F30868">
        <w:rPr>
          <w:rStyle w:val="Strong"/>
          <w:sz w:val="20"/>
          <w:szCs w:val="20"/>
        </w:rPr>
        <w:t>Master of Business Administration,</w:t>
      </w:r>
      <w:r w:rsidR="00412509" w:rsidRPr="00145299">
        <w:rPr>
          <w:rFonts w:ascii="Calibri" w:eastAsia="Times New Roman" w:hAnsi="Calibri" w:cs="Times New Roman"/>
          <w:sz w:val="20"/>
          <w:szCs w:val="20"/>
        </w:rPr>
        <w:t xml:space="preserve"> Univ</w:t>
      </w:r>
      <w:r w:rsidR="005839D5">
        <w:rPr>
          <w:rFonts w:ascii="Calibri" w:eastAsia="Times New Roman" w:hAnsi="Calibri" w:cs="Times New Roman"/>
          <w:sz w:val="20"/>
          <w:szCs w:val="20"/>
        </w:rPr>
        <w:t>ersity of Georgia – Athens, GA</w:t>
      </w:r>
    </w:p>
    <w:p w14:paraId="35CFA57B" w14:textId="2043E050" w:rsidR="00412509" w:rsidRPr="00145299" w:rsidRDefault="00145299" w:rsidP="00412509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Times New Roman"/>
          <w:sz w:val="20"/>
          <w:szCs w:val="20"/>
        </w:rPr>
      </w:pPr>
      <w:r w:rsidRPr="00F30868">
        <w:rPr>
          <w:rStyle w:val="Strong"/>
          <w:sz w:val="20"/>
          <w:szCs w:val="20"/>
        </w:rPr>
        <w:t>Bachelor of Business Administration in Accounting,</w:t>
      </w:r>
      <w:r w:rsidRPr="00145299">
        <w:rPr>
          <w:rFonts w:ascii="Calibri" w:eastAsia="Times New Roman" w:hAnsi="Calibri" w:cs="Times New Roman"/>
          <w:b/>
          <w:i/>
          <w:sz w:val="20"/>
          <w:szCs w:val="20"/>
        </w:rPr>
        <w:t xml:space="preserve"> </w:t>
      </w:r>
      <w:r w:rsidRPr="00145299">
        <w:rPr>
          <w:rFonts w:ascii="Calibri" w:eastAsia="Times New Roman" w:hAnsi="Calibri" w:cs="Times New Roman"/>
          <w:sz w:val="20"/>
          <w:szCs w:val="20"/>
        </w:rPr>
        <w:t>Georgia Gwinnett College – Lawrenceville, GA</w:t>
      </w:r>
    </w:p>
    <w:sectPr w:rsidR="00412509" w:rsidRPr="00145299" w:rsidSect="00F30868">
      <w:pgSz w:w="12240" w:h="15840"/>
      <w:pgMar w:top="72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51507" w14:textId="77777777" w:rsidR="00B23CBA" w:rsidRDefault="00B23CBA">
      <w:r>
        <w:separator/>
      </w:r>
    </w:p>
  </w:endnote>
  <w:endnote w:type="continuationSeparator" w:id="0">
    <w:p w14:paraId="28BEDD08" w14:textId="77777777" w:rsidR="00B23CBA" w:rsidRDefault="00B2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127FE" w14:textId="77777777" w:rsidR="00B23CBA" w:rsidRDefault="00B23CBA">
      <w:r>
        <w:separator/>
      </w:r>
    </w:p>
  </w:footnote>
  <w:footnote w:type="continuationSeparator" w:id="0">
    <w:p w14:paraId="7DF1C007" w14:textId="77777777" w:rsidR="00B23CBA" w:rsidRDefault="00B2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7254"/>
    <w:multiLevelType w:val="multilevel"/>
    <w:tmpl w:val="9D4CF51E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D6F196D"/>
    <w:multiLevelType w:val="hybridMultilevel"/>
    <w:tmpl w:val="449E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260AB"/>
    <w:multiLevelType w:val="multilevel"/>
    <w:tmpl w:val="94C4C704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3" w15:restartNumberingAfterBreak="0">
    <w:nsid w:val="156E3E8A"/>
    <w:multiLevelType w:val="hybridMultilevel"/>
    <w:tmpl w:val="FBB2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7183"/>
    <w:multiLevelType w:val="hybridMultilevel"/>
    <w:tmpl w:val="A7E212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905BC"/>
    <w:multiLevelType w:val="hybridMultilevel"/>
    <w:tmpl w:val="568E1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96543"/>
    <w:multiLevelType w:val="hybridMultilevel"/>
    <w:tmpl w:val="F74E2A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215E1"/>
    <w:multiLevelType w:val="hybridMultilevel"/>
    <w:tmpl w:val="0F20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6926"/>
    <w:multiLevelType w:val="hybridMultilevel"/>
    <w:tmpl w:val="29EE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D066D"/>
    <w:multiLevelType w:val="multilevel"/>
    <w:tmpl w:val="8650250A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34B5448E"/>
    <w:multiLevelType w:val="multilevel"/>
    <w:tmpl w:val="637AAEF0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37EA45A5"/>
    <w:multiLevelType w:val="hybridMultilevel"/>
    <w:tmpl w:val="1F4CE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3447C"/>
    <w:multiLevelType w:val="multilevel"/>
    <w:tmpl w:val="2F8C7D08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13" w15:restartNumberingAfterBreak="0">
    <w:nsid w:val="4A74071B"/>
    <w:multiLevelType w:val="hybridMultilevel"/>
    <w:tmpl w:val="7A16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910E4"/>
    <w:multiLevelType w:val="hybridMultilevel"/>
    <w:tmpl w:val="397EE02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E00A47"/>
    <w:multiLevelType w:val="hybridMultilevel"/>
    <w:tmpl w:val="023896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3648D"/>
    <w:multiLevelType w:val="hybridMultilevel"/>
    <w:tmpl w:val="9D40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E6A83"/>
    <w:multiLevelType w:val="hybridMultilevel"/>
    <w:tmpl w:val="03FAE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D0F5B"/>
    <w:multiLevelType w:val="hybridMultilevel"/>
    <w:tmpl w:val="ABCC5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F623B"/>
    <w:multiLevelType w:val="multilevel"/>
    <w:tmpl w:val="5852A7D0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6FAD19AC"/>
    <w:multiLevelType w:val="hybridMultilevel"/>
    <w:tmpl w:val="040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F7B52"/>
    <w:multiLevelType w:val="hybridMultilevel"/>
    <w:tmpl w:val="95266D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73129"/>
    <w:multiLevelType w:val="multilevel"/>
    <w:tmpl w:val="491E710C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position w:val="0"/>
        <w:sz w:val="22"/>
        <w:szCs w:val="22"/>
        <w:rtl w:val="0"/>
      </w:rPr>
    </w:lvl>
  </w:abstractNum>
  <w:num w:numId="1">
    <w:abstractNumId w:val="2"/>
  </w:num>
  <w:num w:numId="2">
    <w:abstractNumId w:val="10"/>
  </w:num>
  <w:num w:numId="3">
    <w:abstractNumId w:val="22"/>
  </w:num>
  <w:num w:numId="4">
    <w:abstractNumId w:val="12"/>
  </w:num>
  <w:num w:numId="5">
    <w:abstractNumId w:val="19"/>
  </w:num>
  <w:num w:numId="6">
    <w:abstractNumId w:val="9"/>
  </w:num>
  <w:num w:numId="7">
    <w:abstractNumId w:val="0"/>
  </w:num>
  <w:num w:numId="8">
    <w:abstractNumId w:val="17"/>
  </w:num>
  <w:num w:numId="9">
    <w:abstractNumId w:val="20"/>
  </w:num>
  <w:num w:numId="10">
    <w:abstractNumId w:val="1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5"/>
  </w:num>
  <w:num w:numId="16">
    <w:abstractNumId w:val="11"/>
  </w:num>
  <w:num w:numId="17">
    <w:abstractNumId w:val="14"/>
  </w:num>
  <w:num w:numId="18">
    <w:abstractNumId w:val="8"/>
  </w:num>
  <w:num w:numId="19">
    <w:abstractNumId w:val="4"/>
  </w:num>
  <w:num w:numId="20">
    <w:abstractNumId w:val="21"/>
  </w:num>
  <w:num w:numId="21">
    <w:abstractNumId w:val="15"/>
  </w:num>
  <w:num w:numId="22">
    <w:abstractNumId w:val="6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010"/>
    <w:rsid w:val="0001273D"/>
    <w:rsid w:val="00013E3B"/>
    <w:rsid w:val="00015A1C"/>
    <w:rsid w:val="000200A3"/>
    <w:rsid w:val="000262B8"/>
    <w:rsid w:val="000352B4"/>
    <w:rsid w:val="00042D84"/>
    <w:rsid w:val="000644D7"/>
    <w:rsid w:val="00087232"/>
    <w:rsid w:val="000E47F5"/>
    <w:rsid w:val="00104BF7"/>
    <w:rsid w:val="00114322"/>
    <w:rsid w:val="00124C4C"/>
    <w:rsid w:val="001323F5"/>
    <w:rsid w:val="001337E2"/>
    <w:rsid w:val="00145299"/>
    <w:rsid w:val="0014619A"/>
    <w:rsid w:val="001A78F1"/>
    <w:rsid w:val="001C092D"/>
    <w:rsid w:val="001C0F92"/>
    <w:rsid w:val="001D253E"/>
    <w:rsid w:val="001E25DE"/>
    <w:rsid w:val="00220410"/>
    <w:rsid w:val="00236846"/>
    <w:rsid w:val="0024028B"/>
    <w:rsid w:val="00252FC9"/>
    <w:rsid w:val="00274F9E"/>
    <w:rsid w:val="0027571B"/>
    <w:rsid w:val="00292769"/>
    <w:rsid w:val="002A02BE"/>
    <w:rsid w:val="002B2E90"/>
    <w:rsid w:val="002E3C84"/>
    <w:rsid w:val="002F43E0"/>
    <w:rsid w:val="00322983"/>
    <w:rsid w:val="003279A5"/>
    <w:rsid w:val="003460A5"/>
    <w:rsid w:val="0038245F"/>
    <w:rsid w:val="00396B18"/>
    <w:rsid w:val="003A7203"/>
    <w:rsid w:val="003B1C12"/>
    <w:rsid w:val="003C3EAB"/>
    <w:rsid w:val="003C5312"/>
    <w:rsid w:val="003F60F2"/>
    <w:rsid w:val="00412509"/>
    <w:rsid w:val="00423AC7"/>
    <w:rsid w:val="004310EE"/>
    <w:rsid w:val="004552C5"/>
    <w:rsid w:val="004627D5"/>
    <w:rsid w:val="004679D7"/>
    <w:rsid w:val="00471943"/>
    <w:rsid w:val="004D33C4"/>
    <w:rsid w:val="004F4994"/>
    <w:rsid w:val="00501E2D"/>
    <w:rsid w:val="0055481A"/>
    <w:rsid w:val="0057367E"/>
    <w:rsid w:val="00581B96"/>
    <w:rsid w:val="005839D5"/>
    <w:rsid w:val="005A146E"/>
    <w:rsid w:val="005A2139"/>
    <w:rsid w:val="005B3092"/>
    <w:rsid w:val="005D2239"/>
    <w:rsid w:val="00611F2B"/>
    <w:rsid w:val="00641C08"/>
    <w:rsid w:val="006464D3"/>
    <w:rsid w:val="006A51EA"/>
    <w:rsid w:val="006B3D1F"/>
    <w:rsid w:val="006D220C"/>
    <w:rsid w:val="006E7B01"/>
    <w:rsid w:val="006F12B4"/>
    <w:rsid w:val="00725757"/>
    <w:rsid w:val="00740062"/>
    <w:rsid w:val="00765BB5"/>
    <w:rsid w:val="00767C3E"/>
    <w:rsid w:val="0078233B"/>
    <w:rsid w:val="007827F8"/>
    <w:rsid w:val="007A0BF6"/>
    <w:rsid w:val="007B1E60"/>
    <w:rsid w:val="007E3910"/>
    <w:rsid w:val="007F2586"/>
    <w:rsid w:val="0082118B"/>
    <w:rsid w:val="00824F07"/>
    <w:rsid w:val="0083753D"/>
    <w:rsid w:val="008C4591"/>
    <w:rsid w:val="008C7FBB"/>
    <w:rsid w:val="008E3010"/>
    <w:rsid w:val="008E5F3F"/>
    <w:rsid w:val="008E6539"/>
    <w:rsid w:val="009821D7"/>
    <w:rsid w:val="0098541A"/>
    <w:rsid w:val="009B2D37"/>
    <w:rsid w:val="009C34B1"/>
    <w:rsid w:val="009C6604"/>
    <w:rsid w:val="009F0AAF"/>
    <w:rsid w:val="00A26149"/>
    <w:rsid w:val="00A574F9"/>
    <w:rsid w:val="00A87489"/>
    <w:rsid w:val="00AC14AC"/>
    <w:rsid w:val="00AD1CA2"/>
    <w:rsid w:val="00B16191"/>
    <w:rsid w:val="00B23CBA"/>
    <w:rsid w:val="00B4328A"/>
    <w:rsid w:val="00B6402D"/>
    <w:rsid w:val="00B67065"/>
    <w:rsid w:val="00BA3CF5"/>
    <w:rsid w:val="00BA4FCA"/>
    <w:rsid w:val="00BA5013"/>
    <w:rsid w:val="00BD186D"/>
    <w:rsid w:val="00BD50D8"/>
    <w:rsid w:val="00C040C1"/>
    <w:rsid w:val="00C164D9"/>
    <w:rsid w:val="00C2385B"/>
    <w:rsid w:val="00C23AA6"/>
    <w:rsid w:val="00C23B97"/>
    <w:rsid w:val="00C46D43"/>
    <w:rsid w:val="00C522D0"/>
    <w:rsid w:val="00C70B30"/>
    <w:rsid w:val="00C70B6B"/>
    <w:rsid w:val="00C71983"/>
    <w:rsid w:val="00CA6B65"/>
    <w:rsid w:val="00CB7581"/>
    <w:rsid w:val="00CC2FCD"/>
    <w:rsid w:val="00CD7BEB"/>
    <w:rsid w:val="00D00109"/>
    <w:rsid w:val="00D00F61"/>
    <w:rsid w:val="00D44D6D"/>
    <w:rsid w:val="00D9222A"/>
    <w:rsid w:val="00DB20E1"/>
    <w:rsid w:val="00DB411A"/>
    <w:rsid w:val="00DC0319"/>
    <w:rsid w:val="00E0061D"/>
    <w:rsid w:val="00E404B7"/>
    <w:rsid w:val="00E4208E"/>
    <w:rsid w:val="00E6051E"/>
    <w:rsid w:val="00E94B6F"/>
    <w:rsid w:val="00EB4A1B"/>
    <w:rsid w:val="00EC1DDE"/>
    <w:rsid w:val="00F07E60"/>
    <w:rsid w:val="00F26D52"/>
    <w:rsid w:val="00F30868"/>
    <w:rsid w:val="00F654AF"/>
    <w:rsid w:val="00F80EE6"/>
    <w:rsid w:val="00F902E2"/>
    <w:rsid w:val="00F92331"/>
    <w:rsid w:val="00FB5531"/>
    <w:rsid w:val="00FB72FD"/>
    <w:rsid w:val="00FD07BB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9467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4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2D0"/>
    <w:pPr>
      <w:keepNext/>
      <w:keepLines/>
      <w:pBdr>
        <w:bottom w:val="single" w:sz="4" w:space="1" w:color="auto"/>
      </w:pBdr>
      <w:spacing w:before="40"/>
      <w:outlineLvl w:val="1"/>
    </w:pPr>
    <w:rPr>
      <w:rFonts w:ascii="Calibri" w:eastAsiaTheme="majorEastAsia" w:hAnsi="Calibr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ame">
    <w:name w:val="Name"/>
    <w:pPr>
      <w:tabs>
        <w:tab w:val="left" w:pos="6400"/>
      </w:tabs>
      <w:spacing w:after="240"/>
      <w:jc w:val="right"/>
    </w:pPr>
    <w:rPr>
      <w:rFonts w:hAnsi="Arial Unicode MS" w:cs="Arial Unicode MS"/>
      <w:color w:val="000000"/>
      <w:sz w:val="32"/>
      <w:szCs w:val="32"/>
      <w:u w:color="000000"/>
    </w:rPr>
  </w:style>
  <w:style w:type="paragraph" w:customStyle="1" w:styleId="ContactInformation">
    <w:name w:val="Contact Information"/>
    <w:pPr>
      <w:tabs>
        <w:tab w:val="left" w:pos="6400"/>
      </w:tabs>
      <w:jc w:val="right"/>
    </w:pPr>
    <w:rPr>
      <w:rFonts w:hAnsi="Arial Unicode MS" w:cs="Arial Unicode MS"/>
      <w:color w:val="000000"/>
      <w:sz w:val="22"/>
      <w:szCs w:val="22"/>
      <w:u w:color="000000"/>
    </w:rPr>
  </w:style>
  <w:style w:type="paragraph" w:customStyle="1" w:styleId="Heading">
    <w:name w:val="Heading"/>
    <w:pPr>
      <w:keepNext/>
      <w:suppressAutoHyphens/>
      <w:spacing w:before="180"/>
      <w:outlineLvl w:val="2"/>
    </w:pPr>
    <w:rPr>
      <w:rFonts w:ascii="Didot" w:hAnsi="Arial Unicode MS" w:cs="Arial Unicode MS"/>
      <w:b/>
      <w:bCs/>
      <w:caps/>
      <w:color w:val="000000"/>
      <w:spacing w:val="22"/>
      <w:sz w:val="22"/>
      <w:szCs w:val="22"/>
      <w:u w:color="000000"/>
    </w:rPr>
  </w:style>
  <w:style w:type="paragraph" w:styleId="NoSpacing">
    <w:name w:val="No Spacing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numbering" w:customStyle="1" w:styleId="Bullet">
    <w:name w:val="Bullet"/>
    <w:pPr>
      <w:numPr>
        <w:numId w:val="4"/>
      </w:numPr>
    </w:pPr>
  </w:style>
  <w:style w:type="numbering" w:customStyle="1" w:styleId="List31">
    <w:name w:val="List 31"/>
    <w:basedOn w:val="ImportedStyle4"/>
    <w:pPr>
      <w:numPr>
        <w:numId w:val="5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6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paragraph" w:styleId="BalloonText">
    <w:name w:val="Balloon Text"/>
    <w:basedOn w:val="Normal"/>
    <w:link w:val="BalloonTextChar"/>
    <w:uiPriority w:val="99"/>
    <w:semiHidden/>
    <w:unhideWhenUsed/>
    <w:rsid w:val="00E42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0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1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B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B9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34B1"/>
    <w:rPr>
      <w:rFonts w:asciiTheme="majorHAnsi" w:eastAsiaTheme="majorEastAsia" w:hAnsiTheme="majorHAnsi" w:cstheme="majorBidi"/>
      <w:sz w:val="24"/>
      <w:szCs w:val="32"/>
    </w:rPr>
  </w:style>
  <w:style w:type="character" w:styleId="Strong">
    <w:name w:val="Strong"/>
    <w:basedOn w:val="DefaultParagraphFont"/>
    <w:uiPriority w:val="22"/>
    <w:qFormat/>
    <w:rsid w:val="009C34B1"/>
    <w:rPr>
      <w:rFonts w:ascii="Calibri" w:hAnsi="Calibri"/>
      <w:b/>
      <w:bCs/>
    </w:rPr>
  </w:style>
  <w:style w:type="character" w:styleId="SubtleEmphasis">
    <w:name w:val="Subtle Emphasis"/>
    <w:basedOn w:val="DefaultParagraphFont"/>
    <w:uiPriority w:val="19"/>
    <w:qFormat/>
    <w:rsid w:val="009C34B1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34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C34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9C34B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C34B1"/>
    <w:rPr>
      <w:i/>
      <w:iCs/>
      <w:color w:val="499BC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34B1"/>
    <w:pPr>
      <w:pBdr>
        <w:top w:val="single" w:sz="4" w:space="10" w:color="499BC9" w:themeColor="accent1"/>
        <w:bottom w:val="single" w:sz="4" w:space="10" w:color="499BC9" w:themeColor="accent1"/>
      </w:pBdr>
      <w:spacing w:before="360" w:after="360"/>
      <w:ind w:left="864" w:right="864"/>
      <w:jc w:val="center"/>
    </w:pPr>
    <w:rPr>
      <w:i/>
      <w:iCs/>
      <w:color w:val="499BC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34B1"/>
    <w:rPr>
      <w:i/>
      <w:iCs/>
      <w:color w:val="499BC9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522D0"/>
    <w:rPr>
      <w:rFonts w:ascii="Calibri" w:eastAsiaTheme="majorEastAsia" w:hAnsi="Calibr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8CB91-8EA9-484D-BD57-21213EE4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Bryan College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</dc:title>
  <dc:creator>Career Development and Advising Center</dc:creator>
  <cp:lastModifiedBy>Whitney Smith</cp:lastModifiedBy>
  <cp:revision>13</cp:revision>
  <cp:lastPrinted>2017-07-28T18:28:00Z</cp:lastPrinted>
  <dcterms:created xsi:type="dcterms:W3CDTF">2017-09-18T01:36:00Z</dcterms:created>
  <dcterms:modified xsi:type="dcterms:W3CDTF">2022-02-14T20:35:00Z</dcterms:modified>
</cp:coreProperties>
</file>